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280" w:rsidRDefault="00C67280" w:rsidP="00C67280">
      <w:pPr>
        <w:pStyle w:val="SubjectArea"/>
        <w:rPr>
          <w:noProof/>
        </w:rPr>
      </w:pPr>
      <w:r w:rsidRPr="00CE7A9B">
        <w:rPr>
          <w:noProof/>
        </w:rPr>
        <w:t>Spanish (SPAN)</w:t>
      </w:r>
    </w:p>
    <w:p w:rsidR="00C67280" w:rsidRDefault="00C67280" w:rsidP="00C67280">
      <w:pPr>
        <w:pStyle w:val="DeptWebsite"/>
        <w:rPr>
          <w:noProof/>
        </w:rPr>
      </w:pPr>
      <w:r>
        <w:rPr>
          <w:noProof/>
        </w:rPr>
        <w:t>languages.uconn.edu</w:t>
      </w:r>
    </w:p>
    <w:p w:rsidR="00C67280" w:rsidRDefault="00C67280" w:rsidP="00C67280">
      <w:pPr>
        <w:pStyle w:val="CourseTitle"/>
        <w:rPr>
          <w:noProof/>
        </w:rPr>
      </w:pPr>
      <w:r w:rsidRPr="00CE7A9B">
        <w:rPr>
          <w:noProof/>
        </w:rPr>
        <w:t>5320</w:t>
      </w:r>
      <w:r>
        <w:rPr>
          <w:noProof/>
        </w:rPr>
        <w:t>.</w:t>
      </w:r>
      <w:r>
        <w:rPr>
          <w:noProof/>
        </w:rPr>
        <w:tab/>
      </w:r>
      <w:r w:rsidRPr="00CE7A9B">
        <w:rPr>
          <w:noProof/>
        </w:rPr>
        <w:t>Independent Study</w:t>
      </w:r>
    </w:p>
    <w:p w:rsidR="00C67280" w:rsidRDefault="00C67280" w:rsidP="00C67280">
      <w:pPr>
        <w:pStyle w:val="CourseIntro"/>
        <w:rPr>
          <w:noProof/>
        </w:rPr>
      </w:pPr>
      <w:r w:rsidRPr="00CE7A9B">
        <w:rPr>
          <w:noProof/>
        </w:rPr>
        <w:t>Variable (1-6) credits. Prerequiste: Instructor consent. May be repeated for a total of 12 credits.</w:t>
      </w:r>
    </w:p>
    <w:p w:rsidR="00C67280" w:rsidRDefault="00C67280" w:rsidP="00C67280">
      <w:pPr>
        <w:pStyle w:val="CourseTitle"/>
        <w:rPr>
          <w:noProof/>
        </w:rPr>
      </w:pPr>
      <w:r w:rsidRPr="00CE7A9B">
        <w:rPr>
          <w:noProof/>
        </w:rPr>
        <w:t>5323</w:t>
      </w:r>
      <w:r>
        <w:rPr>
          <w:noProof/>
        </w:rPr>
        <w:t>.</w:t>
      </w:r>
      <w:r>
        <w:rPr>
          <w:noProof/>
        </w:rPr>
        <w:tab/>
      </w:r>
      <w:r w:rsidRPr="00CE7A9B">
        <w:rPr>
          <w:noProof/>
        </w:rPr>
        <w:t>Concepts of Literary Criticism</w:t>
      </w:r>
    </w:p>
    <w:p w:rsidR="00C67280" w:rsidRDefault="00C67280" w:rsidP="00C67280">
      <w:pPr>
        <w:pStyle w:val="CourseIntro"/>
        <w:rPr>
          <w:noProof/>
        </w:rPr>
      </w:pPr>
      <w:r w:rsidRPr="00CE7A9B">
        <w:rPr>
          <w:noProof/>
        </w:rPr>
        <w:t>Three credits.</w:t>
      </w:r>
    </w:p>
    <w:p w:rsidR="00C67280" w:rsidRDefault="00C67280" w:rsidP="00C67280">
      <w:pPr>
        <w:pStyle w:val="CourseDescription"/>
      </w:pPr>
      <w:r w:rsidRPr="00CE7A9B">
        <w:rPr>
          <w:noProof/>
        </w:rPr>
        <w:t>A practical approach to the theories and methods of literary criticism with particular reference to Hispanic literature.</w:t>
      </w:r>
    </w:p>
    <w:p w:rsidR="00C67280" w:rsidRDefault="00C67280" w:rsidP="00C67280">
      <w:pPr>
        <w:pStyle w:val="CourseTitle"/>
        <w:rPr>
          <w:noProof/>
        </w:rPr>
      </w:pPr>
      <w:r w:rsidRPr="00CE7A9B">
        <w:rPr>
          <w:noProof/>
        </w:rPr>
        <w:t>5325</w:t>
      </w:r>
      <w:r>
        <w:rPr>
          <w:noProof/>
        </w:rPr>
        <w:t>.</w:t>
      </w:r>
      <w:r>
        <w:rPr>
          <w:noProof/>
        </w:rPr>
        <w:tab/>
      </w:r>
      <w:r w:rsidRPr="00CE7A9B">
        <w:rPr>
          <w:noProof/>
        </w:rPr>
        <w:t>Cervantes Studies</w:t>
      </w:r>
    </w:p>
    <w:p w:rsidR="00C67280" w:rsidRDefault="00C67280" w:rsidP="00C67280">
      <w:pPr>
        <w:pStyle w:val="CourseIntro"/>
        <w:rPr>
          <w:noProof/>
        </w:rPr>
      </w:pPr>
      <w:r w:rsidRPr="00CE7A9B">
        <w:rPr>
          <w:noProof/>
        </w:rPr>
        <w:t>Three credits. May be repeated for a total of nine credits.</w:t>
      </w:r>
    </w:p>
    <w:p w:rsidR="00C67280" w:rsidRDefault="00C67280" w:rsidP="00C67280">
      <w:pPr>
        <w:pStyle w:val="CourseDescription"/>
      </w:pPr>
      <w:r w:rsidRPr="00CE7A9B">
        <w:rPr>
          <w:noProof/>
        </w:rPr>
        <w:t>Don Quixote I and II and the critical corpus. The Novelas Ejemplares, Entremeses and other works.</w:t>
      </w:r>
    </w:p>
    <w:p w:rsidR="00C67280" w:rsidRDefault="00C67280" w:rsidP="00C67280">
      <w:pPr>
        <w:pStyle w:val="CourseTitle"/>
        <w:rPr>
          <w:noProof/>
        </w:rPr>
      </w:pPr>
      <w:r w:rsidRPr="00CE7A9B">
        <w:rPr>
          <w:noProof/>
        </w:rPr>
        <w:t>5334</w:t>
      </w:r>
      <w:r>
        <w:rPr>
          <w:noProof/>
        </w:rPr>
        <w:t>.</w:t>
      </w:r>
      <w:r>
        <w:rPr>
          <w:noProof/>
        </w:rPr>
        <w:tab/>
      </w:r>
      <w:r w:rsidRPr="00CE7A9B">
        <w:rPr>
          <w:noProof/>
        </w:rPr>
        <w:t>Modern Spanish-American Poetry</w:t>
      </w:r>
    </w:p>
    <w:p w:rsidR="00C67280" w:rsidRDefault="00C67280" w:rsidP="00C67280">
      <w:pPr>
        <w:pStyle w:val="CourseIntro"/>
        <w:rPr>
          <w:noProof/>
        </w:rPr>
      </w:pPr>
      <w:r w:rsidRPr="00CE7A9B">
        <w:rPr>
          <w:noProof/>
        </w:rPr>
        <w:t>Three credits.</w:t>
      </w:r>
    </w:p>
    <w:p w:rsidR="00C67280" w:rsidRDefault="00C67280" w:rsidP="00C67280">
      <w:pPr>
        <w:pStyle w:val="CourseDescription"/>
      </w:pPr>
      <w:r w:rsidRPr="00CE7A9B">
        <w:rPr>
          <w:noProof/>
        </w:rPr>
        <w:t>Selected poets and movements in Spanish America from the late nineteenth century to the present.</w:t>
      </w:r>
    </w:p>
    <w:p w:rsidR="00C67280" w:rsidRDefault="00C67280" w:rsidP="00C67280">
      <w:pPr>
        <w:pStyle w:val="CourseTitle"/>
        <w:rPr>
          <w:noProof/>
        </w:rPr>
      </w:pPr>
      <w:r w:rsidRPr="00CE7A9B">
        <w:rPr>
          <w:noProof/>
        </w:rPr>
        <w:t>5335</w:t>
      </w:r>
      <w:r>
        <w:rPr>
          <w:noProof/>
        </w:rPr>
        <w:t>.</w:t>
      </w:r>
      <w:r>
        <w:rPr>
          <w:noProof/>
        </w:rPr>
        <w:tab/>
      </w:r>
      <w:r w:rsidRPr="00CE7A9B">
        <w:rPr>
          <w:noProof/>
        </w:rPr>
        <w:t>The Theatre in Spanish America</w:t>
      </w:r>
    </w:p>
    <w:p w:rsidR="00C67280" w:rsidRDefault="00C67280" w:rsidP="00C67280">
      <w:pPr>
        <w:pStyle w:val="CourseIntro"/>
        <w:rPr>
          <w:noProof/>
        </w:rPr>
      </w:pPr>
      <w:r w:rsidRPr="00CE7A9B">
        <w:rPr>
          <w:noProof/>
        </w:rPr>
        <w:t>Three credits.</w:t>
      </w:r>
    </w:p>
    <w:p w:rsidR="00C67280" w:rsidRDefault="00C67280" w:rsidP="00C67280">
      <w:pPr>
        <w:pStyle w:val="CourseDescription"/>
      </w:pPr>
      <w:r w:rsidRPr="00CE7A9B">
        <w:rPr>
          <w:noProof/>
        </w:rPr>
        <w:t>The works of selected dramatists, with emphasis on the modern period.</w:t>
      </w:r>
    </w:p>
    <w:p w:rsidR="00C67280" w:rsidRDefault="00C67280" w:rsidP="00C67280">
      <w:pPr>
        <w:pStyle w:val="CourseTitle"/>
        <w:rPr>
          <w:noProof/>
        </w:rPr>
      </w:pPr>
      <w:r w:rsidRPr="00CE7A9B">
        <w:rPr>
          <w:noProof/>
        </w:rPr>
        <w:t>5336</w:t>
      </w:r>
      <w:r>
        <w:rPr>
          <w:noProof/>
        </w:rPr>
        <w:t>.</w:t>
      </w:r>
      <w:r>
        <w:rPr>
          <w:noProof/>
        </w:rPr>
        <w:tab/>
      </w:r>
      <w:r w:rsidRPr="00CE7A9B">
        <w:rPr>
          <w:noProof/>
        </w:rPr>
        <w:t>Colonial Latin American Literature</w:t>
      </w:r>
    </w:p>
    <w:p w:rsidR="00C67280" w:rsidRDefault="00C67280" w:rsidP="00C67280">
      <w:pPr>
        <w:pStyle w:val="CourseIntro"/>
        <w:rPr>
          <w:noProof/>
        </w:rPr>
      </w:pPr>
      <w:r w:rsidRPr="00CE7A9B">
        <w:rPr>
          <w:noProof/>
        </w:rPr>
        <w:t>Three credits.</w:t>
      </w:r>
    </w:p>
    <w:p w:rsidR="00C67280" w:rsidRDefault="00C67280" w:rsidP="00C67280">
      <w:pPr>
        <w:pStyle w:val="CourseDescription"/>
      </w:pPr>
      <w:r w:rsidRPr="00CE7A9B">
        <w:rPr>
          <w:noProof/>
        </w:rPr>
        <w:t>Study of particular aspects of colonial literary production: religious and secular historiography; humanist thought in the colonies, poetry, and society; literature and the Baroque city; political and scientific thought.</w:t>
      </w:r>
    </w:p>
    <w:p w:rsidR="00C67280" w:rsidRDefault="00C67280" w:rsidP="00C67280">
      <w:pPr>
        <w:pStyle w:val="CourseTitle"/>
        <w:rPr>
          <w:noProof/>
        </w:rPr>
      </w:pPr>
      <w:r w:rsidRPr="00CE7A9B">
        <w:rPr>
          <w:noProof/>
        </w:rPr>
        <w:t>5350</w:t>
      </w:r>
      <w:r>
        <w:rPr>
          <w:noProof/>
        </w:rPr>
        <w:t>.</w:t>
      </w:r>
      <w:r>
        <w:rPr>
          <w:noProof/>
        </w:rPr>
        <w:tab/>
      </w:r>
      <w:r w:rsidRPr="00CE7A9B">
        <w:rPr>
          <w:noProof/>
        </w:rPr>
        <w:t>The Essay in Spanish America</w:t>
      </w:r>
    </w:p>
    <w:p w:rsidR="00C67280" w:rsidRDefault="00C67280" w:rsidP="00C67280">
      <w:pPr>
        <w:pStyle w:val="CourseIntro"/>
        <w:rPr>
          <w:noProof/>
        </w:rPr>
      </w:pPr>
      <w:r w:rsidRPr="00CE7A9B">
        <w:rPr>
          <w:noProof/>
        </w:rPr>
        <w:t>Three credits.</w:t>
      </w:r>
    </w:p>
    <w:p w:rsidR="00C67280" w:rsidRDefault="00C67280" w:rsidP="00C67280">
      <w:pPr>
        <w:pStyle w:val="CourseDescription"/>
      </w:pPr>
      <w:r w:rsidRPr="00CE7A9B">
        <w:rPr>
          <w:noProof/>
        </w:rPr>
        <w:t>The Spanish-American essay as a literary genre and a vehicle of ideas. Reading in the works of the chief essayists of the Spanish-American nations.</w:t>
      </w:r>
    </w:p>
    <w:p w:rsidR="00C67280" w:rsidRDefault="00C67280" w:rsidP="00C67280">
      <w:pPr>
        <w:pStyle w:val="CourseTitle"/>
        <w:rPr>
          <w:noProof/>
        </w:rPr>
      </w:pPr>
      <w:r w:rsidRPr="00CE7A9B">
        <w:rPr>
          <w:noProof/>
        </w:rPr>
        <w:t>5356</w:t>
      </w:r>
      <w:r>
        <w:rPr>
          <w:noProof/>
        </w:rPr>
        <w:t>.</w:t>
      </w:r>
      <w:r>
        <w:rPr>
          <w:noProof/>
        </w:rPr>
        <w:tab/>
      </w:r>
      <w:r w:rsidRPr="00CE7A9B">
        <w:rPr>
          <w:noProof/>
        </w:rPr>
        <w:t>Twentieth-Century Novel and Essay</w:t>
      </w:r>
    </w:p>
    <w:p w:rsidR="00C67280" w:rsidRDefault="00C67280" w:rsidP="00C67280">
      <w:pPr>
        <w:pStyle w:val="CourseIntro"/>
        <w:rPr>
          <w:noProof/>
        </w:rPr>
      </w:pPr>
      <w:r w:rsidRPr="00CE7A9B">
        <w:rPr>
          <w:noProof/>
        </w:rPr>
        <w:t>Three credits. May be repeated for a total of 12 credits.</w:t>
      </w:r>
    </w:p>
    <w:p w:rsidR="00C67280" w:rsidRDefault="00C67280" w:rsidP="00C67280">
      <w:pPr>
        <w:pStyle w:val="CourseDescription"/>
      </w:pPr>
      <w:r w:rsidRPr="00CE7A9B">
        <w:rPr>
          <w:noProof/>
        </w:rPr>
        <w:t>Selected works either of authors from 1895 to 1936, or of authors from 1936 to the present.</w:t>
      </w:r>
    </w:p>
    <w:p w:rsidR="00C67280" w:rsidRDefault="00C67280" w:rsidP="00C67280">
      <w:pPr>
        <w:pStyle w:val="CourseTitle"/>
        <w:rPr>
          <w:noProof/>
        </w:rPr>
      </w:pPr>
      <w:r w:rsidRPr="00CE7A9B">
        <w:rPr>
          <w:noProof/>
        </w:rPr>
        <w:t>5359</w:t>
      </w:r>
      <w:r>
        <w:rPr>
          <w:noProof/>
        </w:rPr>
        <w:t>.</w:t>
      </w:r>
      <w:r>
        <w:rPr>
          <w:noProof/>
        </w:rPr>
        <w:tab/>
      </w:r>
      <w:r w:rsidRPr="00CE7A9B">
        <w:rPr>
          <w:noProof/>
        </w:rPr>
        <w:t>Special Topics in Early Modern Spanish Literature</w:t>
      </w:r>
    </w:p>
    <w:p w:rsidR="00C67280" w:rsidRDefault="00C67280" w:rsidP="00C67280">
      <w:pPr>
        <w:pStyle w:val="CourseIntro"/>
        <w:rPr>
          <w:noProof/>
        </w:rPr>
      </w:pPr>
      <w:r w:rsidRPr="00CE7A9B">
        <w:rPr>
          <w:noProof/>
        </w:rPr>
        <w:t>Three credits. May be repeated for a total of nine credits.</w:t>
      </w:r>
    </w:p>
    <w:p w:rsidR="00C67280" w:rsidRDefault="00C67280" w:rsidP="00C67280">
      <w:pPr>
        <w:pStyle w:val="CourseDescription"/>
      </w:pPr>
      <w:r w:rsidRPr="00CE7A9B">
        <w:rPr>
          <w:noProof/>
        </w:rPr>
        <w:t>The novel, the short story, and other prose genres in the early modern period.</w:t>
      </w:r>
    </w:p>
    <w:p w:rsidR="00C67280" w:rsidRDefault="00C67280" w:rsidP="00C67280">
      <w:pPr>
        <w:pStyle w:val="CourseTitle"/>
        <w:rPr>
          <w:noProof/>
        </w:rPr>
      </w:pPr>
      <w:r w:rsidRPr="00CE7A9B">
        <w:rPr>
          <w:noProof/>
        </w:rPr>
        <w:t>6339</w:t>
      </w:r>
      <w:r>
        <w:rPr>
          <w:noProof/>
        </w:rPr>
        <w:t>.</w:t>
      </w:r>
      <w:r>
        <w:rPr>
          <w:noProof/>
        </w:rPr>
        <w:tab/>
      </w:r>
      <w:r w:rsidRPr="00CE7A9B">
        <w:rPr>
          <w:noProof/>
        </w:rPr>
        <w:t>Seminar on Sixteenth or Seventeenth Century Studies</w:t>
      </w:r>
    </w:p>
    <w:p w:rsidR="00C67280" w:rsidRDefault="00C67280" w:rsidP="00C67280">
      <w:pPr>
        <w:pStyle w:val="CourseIntro"/>
        <w:rPr>
          <w:noProof/>
        </w:rPr>
      </w:pPr>
      <w:r w:rsidRPr="00CE7A9B">
        <w:rPr>
          <w:noProof/>
        </w:rPr>
        <w:t>Three credits. May be repeated for a total of nine credits.</w:t>
      </w:r>
    </w:p>
    <w:p w:rsidR="00C67280" w:rsidRDefault="00C67280" w:rsidP="00C67280">
      <w:pPr>
        <w:pStyle w:val="CourseDescription"/>
      </w:pPr>
      <w:r w:rsidRPr="00CE7A9B">
        <w:rPr>
          <w:noProof/>
        </w:rPr>
        <w:t>Open topics.</w:t>
      </w:r>
    </w:p>
    <w:p w:rsidR="00C67280" w:rsidRDefault="00C67280" w:rsidP="00C67280">
      <w:pPr>
        <w:pStyle w:val="CourseTitle"/>
        <w:rPr>
          <w:noProof/>
        </w:rPr>
      </w:pPr>
      <w:r w:rsidRPr="00CE7A9B">
        <w:rPr>
          <w:noProof/>
        </w:rPr>
        <w:t>6402</w:t>
      </w:r>
      <w:r>
        <w:rPr>
          <w:noProof/>
        </w:rPr>
        <w:t>.</w:t>
      </w:r>
      <w:r>
        <w:rPr>
          <w:noProof/>
        </w:rPr>
        <w:tab/>
      </w:r>
      <w:r w:rsidRPr="00CE7A9B">
        <w:rPr>
          <w:noProof/>
        </w:rPr>
        <w:t>Studies in Spanish-American Literature</w:t>
      </w:r>
    </w:p>
    <w:p w:rsidR="00C67280" w:rsidRDefault="00C67280" w:rsidP="00C67280">
      <w:pPr>
        <w:pStyle w:val="CourseIntro"/>
        <w:rPr>
          <w:noProof/>
        </w:rPr>
      </w:pPr>
      <w:r w:rsidRPr="00CE7A9B">
        <w:rPr>
          <w:noProof/>
        </w:rPr>
        <w:t>Three credits. May be repeated for a total of nine credits.</w:t>
      </w:r>
    </w:p>
    <w:p w:rsidR="00C67280" w:rsidRDefault="00C67280" w:rsidP="00C67280">
      <w:pPr>
        <w:pStyle w:val="CourseTitle"/>
        <w:rPr>
          <w:noProof/>
        </w:rPr>
      </w:pPr>
      <w:r w:rsidRPr="00CE7A9B">
        <w:rPr>
          <w:noProof/>
        </w:rPr>
        <w:t>6403</w:t>
      </w:r>
      <w:r>
        <w:rPr>
          <w:noProof/>
        </w:rPr>
        <w:t>.</w:t>
      </w:r>
      <w:r>
        <w:rPr>
          <w:noProof/>
        </w:rPr>
        <w:tab/>
      </w:r>
      <w:r w:rsidRPr="00CE7A9B">
        <w:rPr>
          <w:noProof/>
        </w:rPr>
        <w:t>Studies in Spanish Literature</w:t>
      </w:r>
    </w:p>
    <w:p w:rsidR="00C67280" w:rsidRDefault="00C67280" w:rsidP="00C67280">
      <w:pPr>
        <w:pStyle w:val="CourseIntro"/>
        <w:rPr>
          <w:noProof/>
        </w:rPr>
      </w:pPr>
      <w:r w:rsidRPr="00CE7A9B">
        <w:rPr>
          <w:noProof/>
        </w:rPr>
        <w:t>Three credits. May be repeated for a total of nine credits.</w:t>
      </w:r>
    </w:p>
    <w:p w:rsidR="00C67280" w:rsidRDefault="00C67280" w:rsidP="00C67280">
      <w:pPr>
        <w:pStyle w:val="CourseTitle"/>
        <w:rPr>
          <w:noProof/>
        </w:rPr>
      </w:pPr>
      <w:r w:rsidRPr="00CE7A9B">
        <w:rPr>
          <w:noProof/>
        </w:rPr>
        <w:t>6404</w:t>
      </w:r>
      <w:r>
        <w:rPr>
          <w:noProof/>
        </w:rPr>
        <w:t>.</w:t>
      </w:r>
      <w:r>
        <w:rPr>
          <w:noProof/>
        </w:rPr>
        <w:tab/>
      </w:r>
      <w:r w:rsidRPr="00CE7A9B">
        <w:rPr>
          <w:noProof/>
        </w:rPr>
        <w:t xml:space="preserve">Special Topics in Nineteenth-Century Spanish-American Literature and Cultural </w:t>
      </w:r>
      <w:r w:rsidRPr="00CE7A9B">
        <w:rPr>
          <w:noProof/>
        </w:rPr>
        <w:lastRenderedPageBreak/>
        <w:t>Production</w:t>
      </w:r>
    </w:p>
    <w:p w:rsidR="00C67280" w:rsidRDefault="00C67280" w:rsidP="00C67280">
      <w:pPr>
        <w:pStyle w:val="CourseIntro"/>
        <w:rPr>
          <w:noProof/>
        </w:rPr>
      </w:pPr>
      <w:r w:rsidRPr="00CE7A9B">
        <w:rPr>
          <w:noProof/>
        </w:rPr>
        <w:t>Three credits. May be repeated for a total of nine credits.</w:t>
      </w:r>
    </w:p>
    <w:p w:rsidR="00C67280" w:rsidRDefault="00C67280" w:rsidP="00C67280">
      <w:pPr>
        <w:pStyle w:val="CourseDescription"/>
      </w:pPr>
      <w:r w:rsidRPr="00CE7A9B">
        <w:rPr>
          <w:noProof/>
        </w:rPr>
        <w:t>Nineteenth century Spanish-American cultural production from Independence to the end of the nineteenth century. Emphasis on the interaction of literature and social thought, on the relations between literature and other forms of art, or on the role of artistic and intellectual practices in shaping the new nations.</w:t>
      </w:r>
    </w:p>
    <w:p w:rsidR="00C67280" w:rsidRDefault="00C67280" w:rsidP="00C67280">
      <w:pPr>
        <w:pStyle w:val="CourseTitle"/>
        <w:rPr>
          <w:noProof/>
        </w:rPr>
      </w:pPr>
      <w:r w:rsidRPr="00CE7A9B">
        <w:rPr>
          <w:noProof/>
        </w:rPr>
        <w:t>6405</w:t>
      </w:r>
      <w:r>
        <w:rPr>
          <w:noProof/>
        </w:rPr>
        <w:t>.</w:t>
      </w:r>
      <w:r>
        <w:rPr>
          <w:noProof/>
        </w:rPr>
        <w:tab/>
      </w:r>
      <w:r w:rsidRPr="00CE7A9B">
        <w:rPr>
          <w:noProof/>
        </w:rPr>
        <w:t>Special Topics in Twentieth-Century Spanish-American Literature and Cultural Production</w:t>
      </w:r>
    </w:p>
    <w:p w:rsidR="00C67280" w:rsidRDefault="00C67280" w:rsidP="00C67280">
      <w:pPr>
        <w:pStyle w:val="CourseIntro"/>
        <w:rPr>
          <w:noProof/>
        </w:rPr>
      </w:pPr>
      <w:r w:rsidRPr="00CE7A9B">
        <w:rPr>
          <w:noProof/>
        </w:rPr>
        <w:t>Three credits. May be repeated for a total of nine credits.</w:t>
      </w:r>
    </w:p>
    <w:p w:rsidR="00C67280" w:rsidRDefault="00C67280" w:rsidP="00C67280">
      <w:pPr>
        <w:pStyle w:val="CourseDescription"/>
      </w:pPr>
      <w:r w:rsidRPr="00CE7A9B">
        <w:rPr>
          <w:noProof/>
        </w:rPr>
        <w:t>Twentieth century Spanish-American cultural production. Emphasis on the interaction of artistic practices and social thought, or on the relations between literature, other forms of art, and social or political movements.</w:t>
      </w:r>
    </w:p>
    <w:p w:rsidR="00C67280" w:rsidRDefault="00C67280" w:rsidP="00C67280">
      <w:pPr>
        <w:pStyle w:val="CourseTitle"/>
        <w:rPr>
          <w:noProof/>
        </w:rPr>
      </w:pPr>
      <w:r w:rsidRPr="00CE7A9B">
        <w:rPr>
          <w:noProof/>
        </w:rPr>
        <w:t>6407</w:t>
      </w:r>
      <w:r>
        <w:rPr>
          <w:noProof/>
        </w:rPr>
        <w:t>.</w:t>
      </w:r>
      <w:r>
        <w:rPr>
          <w:noProof/>
        </w:rPr>
        <w:tab/>
      </w:r>
      <w:r w:rsidRPr="00CE7A9B">
        <w:rPr>
          <w:noProof/>
        </w:rPr>
        <w:t>Special Topics in Modern Spanish Cultural Production</w:t>
      </w:r>
    </w:p>
    <w:p w:rsidR="00C67280" w:rsidRDefault="00C67280" w:rsidP="00C67280">
      <w:pPr>
        <w:pStyle w:val="CourseIntro"/>
        <w:rPr>
          <w:noProof/>
        </w:rPr>
      </w:pPr>
      <w:r w:rsidRPr="00CE7A9B">
        <w:rPr>
          <w:noProof/>
        </w:rPr>
        <w:t>Three credits. May be repeated for a total of nine credits.</w:t>
      </w:r>
    </w:p>
    <w:p w:rsidR="00C67280" w:rsidRDefault="00C67280" w:rsidP="00C67280">
      <w:pPr>
        <w:pStyle w:val="CourseDescription"/>
      </w:pPr>
      <w:r w:rsidRPr="00CE7A9B">
        <w:rPr>
          <w:noProof/>
        </w:rPr>
        <w:t>Spanish culture from the Enlightenment to the present. Emphasis on the interaction of art and social thought, on the relations between art and the media, or on the role of intellectual practices in shaping or challenging notions of gender, ethnic, and national identity.</w:t>
      </w:r>
    </w:p>
    <w:p w:rsidR="00C67280" w:rsidRDefault="00C67280" w:rsidP="00C67280">
      <w:pPr>
        <w:pStyle w:val="CourseTitle"/>
        <w:rPr>
          <w:noProof/>
        </w:rPr>
      </w:pPr>
      <w:r w:rsidRPr="00CE7A9B">
        <w:rPr>
          <w:noProof/>
        </w:rPr>
        <w:t>6408</w:t>
      </w:r>
      <w:r>
        <w:rPr>
          <w:noProof/>
        </w:rPr>
        <w:t>.</w:t>
      </w:r>
      <w:r>
        <w:rPr>
          <w:noProof/>
        </w:rPr>
        <w:tab/>
      </w:r>
      <w:r w:rsidRPr="00CE7A9B">
        <w:rPr>
          <w:noProof/>
        </w:rPr>
        <w:t>Special Topics in Nineteenth Century Spanish Literature</w:t>
      </w:r>
    </w:p>
    <w:p w:rsidR="00C67280" w:rsidRDefault="00C67280" w:rsidP="00C67280">
      <w:pPr>
        <w:pStyle w:val="CourseIntro"/>
        <w:rPr>
          <w:noProof/>
        </w:rPr>
      </w:pPr>
      <w:r w:rsidRPr="00CE7A9B">
        <w:rPr>
          <w:noProof/>
        </w:rPr>
        <w:t>Three credits. May be repeated for a total of nine credits.</w:t>
      </w:r>
    </w:p>
    <w:p w:rsidR="00C67280" w:rsidRDefault="00C67280" w:rsidP="00C67280">
      <w:pPr>
        <w:pStyle w:val="CourseDescription"/>
      </w:pPr>
      <w:r w:rsidRPr="00CE7A9B">
        <w:rPr>
          <w:noProof/>
        </w:rPr>
        <w:t>Nineteenth century Spanish literature. Emphasis on the interaction of literature and social thought or the relations between literature and other forms of art.</w:t>
      </w:r>
    </w:p>
    <w:p w:rsidR="00C67280" w:rsidRDefault="00C67280" w:rsidP="00C67280">
      <w:pPr>
        <w:pStyle w:val="CourseTitle"/>
        <w:rPr>
          <w:noProof/>
        </w:rPr>
      </w:pPr>
      <w:r w:rsidRPr="00CE7A9B">
        <w:rPr>
          <w:noProof/>
        </w:rPr>
        <w:t>6416</w:t>
      </w:r>
      <w:r>
        <w:rPr>
          <w:noProof/>
        </w:rPr>
        <w:t>.</w:t>
      </w:r>
      <w:r>
        <w:rPr>
          <w:noProof/>
        </w:rPr>
        <w:tab/>
      </w:r>
      <w:r w:rsidRPr="00CE7A9B">
        <w:rPr>
          <w:noProof/>
        </w:rPr>
        <w:t>Theoretical Debates and the Hispanic Tradition</w:t>
      </w:r>
    </w:p>
    <w:p w:rsidR="00C67280" w:rsidRDefault="00C67280" w:rsidP="00C67280">
      <w:pPr>
        <w:pStyle w:val="CourseIntro"/>
        <w:rPr>
          <w:noProof/>
        </w:rPr>
      </w:pPr>
      <w:r w:rsidRPr="00CE7A9B">
        <w:rPr>
          <w:noProof/>
        </w:rPr>
        <w:t>Three credits. May be repeated for a total of nine credits.</w:t>
      </w:r>
    </w:p>
    <w:p w:rsidR="00C67280" w:rsidRDefault="00C67280" w:rsidP="00C67280">
      <w:pPr>
        <w:pStyle w:val="CourseDescription"/>
      </w:pPr>
      <w:r w:rsidRPr="00CE7A9B">
        <w:rPr>
          <w:noProof/>
        </w:rPr>
        <w:t>Aspects of methodology, theory, and history relevant to the study of cultural production in Hispanic societies.</w:t>
      </w:r>
    </w:p>
    <w:p w:rsidR="00225DDD" w:rsidRDefault="00C67280">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80"/>
    <w:rsid w:val="00707BC3"/>
    <w:rsid w:val="00A8771F"/>
    <w:rsid w:val="00C6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25357-6BBA-4F51-B1C2-CC0130CB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C67280"/>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C67280"/>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C67280"/>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C67280"/>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C67280"/>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2019-08-08T15:45:00Z</dcterms:created>
  <dcterms:modified xsi:type="dcterms:W3CDTF">2019-08-08T15:45:00Z</dcterms:modified>
</cp:coreProperties>
</file>