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3103</w:t>
        <w:tab/>
        <w:t>001</w:t>
        <w:tab/>
        <w:t>4798</w:t>
        <w:tab/>
        <w:t>Business</w:t>
      </w:r>
      <w:r>
        <w:rPr>
          <w:spacing w:val="-9"/>
          <w:sz w:val="16"/>
        </w:rPr>
        <w:t> </w:t>
      </w:r>
      <w:r>
        <w:rPr>
          <w:sz w:val="16"/>
        </w:rPr>
        <w:t>Information</w:t>
      </w:r>
      <w:r>
        <w:rPr>
          <w:spacing w:val="-9"/>
          <w:sz w:val="16"/>
        </w:rPr>
        <w:t> </w:t>
      </w:r>
      <w:r>
        <w:rPr>
          <w:sz w:val="16"/>
        </w:rPr>
        <w:t>Systems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Fitzgerald,Stephen</w:t>
      </w:r>
      <w:r>
        <w:rPr>
          <w:spacing w:val="-41"/>
          <w:sz w:val="16"/>
        </w:rPr>
        <w:t> </w:t>
      </w:r>
      <w:r>
        <w:rPr>
          <w:sz w:val="16"/>
        </w:rPr>
        <w:t>William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spacing w:before="8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>
          <w:spacing w:val="-1"/>
        </w:rPr>
        <w:t>Reserv</w:t>
      </w:r>
      <w:r>
        <w:rPr/>
        <w:t>e</w:t>
      </w:r>
      <w:r>
        <w:rPr>
          <w:spacing w:val="-1"/>
        </w:rPr>
        <w:t> Enr</w:t>
      </w:r>
      <w:r>
        <w:rPr/>
        <w:t>l</w:t>
      </w:r>
      <w:r>
        <w:rPr>
          <w:spacing w:val="-1"/>
        </w:rPr>
        <w:t> Cap</w:t>
      </w:r>
      <w:r>
        <w:rPr>
          <w:spacing w:val="-68"/>
        </w:rPr>
        <w:t>:</w:t>
      </w:r>
      <w:r>
        <w:rPr>
          <w:b w:val="0"/>
          <w:spacing w:val="-1"/>
        </w:rPr>
        <w:t>10</w:t>
      </w:r>
      <w:r>
        <w:rPr>
          <w:b w:val="0"/>
        </w:rPr>
        <w:t>0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IMGT 203 w/skill codes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2947(OPIM/BADM</w:t>
      </w:r>
      <w:r>
        <w:rPr>
          <w:spacing w:val="-55"/>
          <w:sz w:val="16"/>
        </w:rPr>
        <w:t> </w:t>
      </w:r>
      <w:r>
        <w:rPr>
          <w:sz w:val="16"/>
        </w:rPr>
        <w:t>3103-001)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3103(#14265)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02148pt" to="765.360035pt,9.102148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3103</w:t>
        <w:tab/>
        <w:t>002</w:t>
        <w:tab/>
        <w:t>6256</w:t>
        <w:tab/>
        <w:t>Business</w:t>
      </w:r>
      <w:r>
        <w:rPr>
          <w:spacing w:val="-9"/>
          <w:sz w:val="16"/>
        </w:rPr>
        <w:t> </w:t>
      </w:r>
      <w:r>
        <w:rPr>
          <w:sz w:val="16"/>
        </w:rPr>
        <w:t>Information</w:t>
      </w:r>
      <w:r>
        <w:rPr>
          <w:spacing w:val="-9"/>
          <w:sz w:val="16"/>
        </w:rPr>
        <w:t> </w:t>
      </w:r>
      <w:r>
        <w:rPr>
          <w:sz w:val="16"/>
        </w:rPr>
        <w:t>Systems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IMGT 203 w/skill codes</w:t>
      </w:r>
    </w:p>
    <w:p>
      <w:pPr>
        <w:tabs>
          <w:tab w:pos="5381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2948(OPIM/BADM</w:t>
      </w:r>
      <w:r>
        <w:rPr>
          <w:spacing w:val="-55"/>
          <w:sz w:val="16"/>
        </w:rPr>
        <w:t> </w:t>
      </w:r>
      <w:r>
        <w:rPr>
          <w:sz w:val="16"/>
        </w:rPr>
        <w:t>3103-002)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3103(#14266)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3103</w:t>
        <w:tab/>
        <w:t>003</w:t>
        <w:tab/>
        <w:t>4796</w:t>
        <w:tab/>
        <w:t>Business</w:t>
      </w:r>
      <w:r>
        <w:rPr>
          <w:spacing w:val="-9"/>
          <w:sz w:val="16"/>
        </w:rPr>
        <w:t> </w:t>
      </w:r>
      <w:r>
        <w:rPr>
          <w:sz w:val="16"/>
        </w:rPr>
        <w:t>Information</w:t>
      </w:r>
      <w:r>
        <w:rPr>
          <w:spacing w:val="-9"/>
          <w:sz w:val="16"/>
        </w:rPr>
        <w:t> </w:t>
      </w:r>
      <w:r>
        <w:rPr>
          <w:sz w:val="16"/>
        </w:rPr>
        <w:t>Systems</w:t>
        <w:tab/>
        <w:t>Lecture</w:t>
        <w:tab/>
        <w:t>3.00</w:t>
      </w:r>
    </w:p>
    <w:p>
      <w:pPr>
        <w:spacing w:before="9"/>
        <w:ind w:left="7060" w:right="6755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sz w:val="16"/>
        </w:rPr>
        <w:t>Online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IMGT 203 w/skill codes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3103</w:t>
        <w:tab/>
        <w:t>004</w:t>
        <w:tab/>
        <w:t>4797</w:t>
        <w:tab/>
        <w:t>Business</w:t>
      </w:r>
      <w:r>
        <w:rPr>
          <w:spacing w:val="-9"/>
          <w:sz w:val="16"/>
        </w:rPr>
        <w:t> </w:t>
      </w:r>
      <w:r>
        <w:rPr>
          <w:sz w:val="16"/>
        </w:rPr>
        <w:t>Information</w:t>
      </w:r>
      <w:r>
        <w:rPr>
          <w:spacing w:val="-9"/>
          <w:sz w:val="16"/>
        </w:rPr>
        <w:t> </w:t>
      </w:r>
      <w:r>
        <w:rPr>
          <w:sz w:val="16"/>
        </w:rPr>
        <w:t>Systems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Liang,Chen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IMGT 203 w/skill codes</w:t>
      </w:r>
    </w:p>
    <w:p>
      <w:pPr>
        <w:tabs>
          <w:tab w:pos="5295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2255(OPIM</w:t>
      </w:r>
      <w:r>
        <w:rPr>
          <w:spacing w:val="-54"/>
          <w:sz w:val="16"/>
        </w:rPr>
        <w:t> </w:t>
      </w:r>
      <w:r>
        <w:rPr>
          <w:sz w:val="16"/>
        </w:rPr>
        <w:t>3103-004/005)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OPIM</w:t>
      </w:r>
      <w:r>
        <w:rPr>
          <w:spacing w:val="-1"/>
          <w:sz w:val="16"/>
        </w:rPr>
        <w:t> </w:t>
      </w:r>
      <w:r>
        <w:rPr>
          <w:sz w:val="16"/>
        </w:rPr>
        <w:t>3103(#9756)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928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3103</w:t>
        <w:tab/>
        <w:t>005</w:t>
        <w:tab/>
        <w:t>9756</w:t>
        <w:tab/>
        <w:t>Business</w:t>
      </w:r>
      <w:r>
        <w:rPr>
          <w:spacing w:val="-9"/>
          <w:sz w:val="16"/>
        </w:rPr>
        <w:t> </w:t>
      </w:r>
      <w:r>
        <w:rPr>
          <w:sz w:val="16"/>
        </w:rPr>
        <w:t>Information</w:t>
      </w:r>
      <w:r>
        <w:rPr>
          <w:spacing w:val="-9"/>
          <w:sz w:val="16"/>
        </w:rPr>
        <w:t> </w:t>
      </w:r>
      <w:r>
        <w:rPr>
          <w:sz w:val="16"/>
        </w:rPr>
        <w:t>Systems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Liang,Chen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8"/>
      </w:pPr>
      <w:r>
        <w:rPr/>
        <w:t>Reserve Capacity: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8" w:after="0"/>
        <w:ind w:left="431" w:right="0" w:hanging="289"/>
        <w:jc w:val="left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SEP-2018 RC MIS</w:t>
      </w:r>
      <w:r>
        <w:rPr>
          <w:spacing w:val="-54"/>
          <w:sz w:val="16"/>
        </w:rPr>
        <w:t> </w:t>
      </w:r>
      <w:r>
        <w:rPr>
          <w:sz w:val="16"/>
        </w:rPr>
        <w:t>Major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spacing w:before="8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545" w:space="2584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IMGT 203 w/skill codes</w:t>
      </w:r>
    </w:p>
    <w:p>
      <w:pPr>
        <w:tabs>
          <w:tab w:pos="529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2255(OPIM</w:t>
      </w:r>
      <w:r>
        <w:rPr>
          <w:spacing w:val="-54"/>
          <w:sz w:val="16"/>
        </w:rPr>
        <w:t> </w:t>
      </w:r>
      <w:r>
        <w:rPr>
          <w:sz w:val="16"/>
        </w:rPr>
        <w:t>3103-004/005)</w:t>
      </w:r>
      <w:r>
        <w:rPr>
          <w:spacing w:val="30"/>
          <w:sz w:val="16"/>
        </w:rPr>
        <w:t> </w:t>
      </w:r>
      <w:r>
        <w:rPr>
          <w:sz w:val="16"/>
        </w:rPr>
        <w:t>-</w:t>
        <w:tab/>
        <w:t>OPIM</w:t>
      </w:r>
      <w:r>
        <w:rPr>
          <w:spacing w:val="-1"/>
          <w:sz w:val="16"/>
        </w:rPr>
        <w:t> </w:t>
      </w:r>
      <w:r>
        <w:rPr>
          <w:sz w:val="16"/>
        </w:rPr>
        <w:t>3103(#4797)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0;mso-wrap-distance-left:0;mso-wrap-distance-right:0" from="16.559999pt,9.107226pt" to="765.360035pt,9.1072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3103</w:t>
        <w:tab/>
        <w:t>006</w:t>
        <w:tab/>
        <w:t>8296</w:t>
        <w:tab/>
        <w:t>Business</w:t>
      </w:r>
      <w:r>
        <w:rPr>
          <w:spacing w:val="-9"/>
          <w:sz w:val="16"/>
        </w:rPr>
        <w:t> </w:t>
      </w:r>
      <w:r>
        <w:rPr>
          <w:sz w:val="16"/>
        </w:rPr>
        <w:t>Information</w:t>
      </w:r>
      <w:r>
        <w:rPr>
          <w:spacing w:val="-9"/>
          <w:sz w:val="16"/>
        </w:rPr>
        <w:t> </w:t>
      </w:r>
      <w:r>
        <w:rPr>
          <w:sz w:val="16"/>
        </w:rPr>
        <w:t>Systems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Liang,Chen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0" w:lineRule="auto" w:before="9" w:after="0"/>
        <w:ind w:left="431" w:right="0" w:hanging="289"/>
        <w:jc w:val="left"/>
        <w:rPr>
          <w:sz w:val="16"/>
        </w:rPr>
      </w:pPr>
      <w:r>
        <w:rPr>
          <w:spacing w:val="-1"/>
          <w:sz w:val="16"/>
        </w:rPr>
        <w:br w:type="column"/>
      </w:r>
      <w:r>
        <w:rPr>
          <w:sz w:val="16"/>
        </w:rPr>
        <w:t>OCT-2018 RC</w:t>
      </w:r>
      <w:r>
        <w:rPr>
          <w:spacing w:val="-67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IMGT 203 w/skill codes</w:t>
      </w:r>
    </w:p>
    <w:p>
      <w:pPr>
        <w:tabs>
          <w:tab w:pos="5381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2949(OPIM/BADM</w:t>
      </w:r>
      <w:r>
        <w:rPr>
          <w:spacing w:val="-55"/>
          <w:sz w:val="16"/>
        </w:rPr>
        <w:t> </w:t>
      </w:r>
      <w:r>
        <w:rPr>
          <w:sz w:val="16"/>
        </w:rPr>
        <w:t>3103-006)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3103(#14267)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56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3103</w:t>
        <w:tab/>
        <w:t>007</w:t>
        <w:tab/>
        <w:t>9757</w:t>
        <w:tab/>
        <w:t>Business</w:t>
      </w:r>
      <w:r>
        <w:rPr>
          <w:spacing w:val="-9"/>
          <w:sz w:val="16"/>
        </w:rPr>
        <w:t> </w:t>
      </w:r>
      <w:r>
        <w:rPr>
          <w:sz w:val="16"/>
        </w:rPr>
        <w:t>Information</w:t>
      </w:r>
      <w:r>
        <w:rPr>
          <w:spacing w:val="-9"/>
          <w:sz w:val="16"/>
        </w:rPr>
        <w:t> </w:t>
      </w:r>
      <w:r>
        <w:rPr>
          <w:sz w:val="16"/>
        </w:rPr>
        <w:t>Systems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Liang,Chen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29-OCT-2018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IMGT 203 w/skill codes</w:t>
      </w:r>
    </w:p>
    <w:p>
      <w:pPr>
        <w:tabs>
          <w:tab w:pos="5381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2950(OPIM/BADM</w:t>
      </w:r>
      <w:r>
        <w:rPr>
          <w:spacing w:val="-55"/>
          <w:sz w:val="16"/>
        </w:rPr>
        <w:t> </w:t>
      </w:r>
      <w:r>
        <w:rPr>
          <w:sz w:val="16"/>
        </w:rPr>
        <w:t>3103-007)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3103(#14268)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3103</w:t>
        <w:tab/>
        <w:t>008</w:t>
        <w:tab/>
        <w:t>9894</w:t>
        <w:tab/>
        <w:t>Business</w:t>
      </w:r>
      <w:r>
        <w:rPr>
          <w:spacing w:val="-9"/>
          <w:sz w:val="16"/>
        </w:rPr>
        <w:t> </w:t>
      </w:r>
      <w:r>
        <w:rPr>
          <w:sz w:val="16"/>
        </w:rPr>
        <w:t>Information</w:t>
      </w:r>
      <w:r>
        <w:rPr>
          <w:spacing w:val="-9"/>
          <w:sz w:val="16"/>
        </w:rPr>
        <w:t> </w:t>
      </w:r>
      <w:r>
        <w:rPr>
          <w:sz w:val="16"/>
        </w:rPr>
        <w:t>Systems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29-OCT-2018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IMGT 203 w/skill codes</w:t>
      </w:r>
    </w:p>
    <w:p>
      <w:pPr>
        <w:tabs>
          <w:tab w:pos="5381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2951(OPIM/BADM</w:t>
      </w:r>
      <w:r>
        <w:rPr>
          <w:spacing w:val="-55"/>
          <w:sz w:val="16"/>
        </w:rPr>
        <w:t> </w:t>
      </w:r>
      <w:r>
        <w:rPr>
          <w:sz w:val="16"/>
        </w:rPr>
        <w:t>3103-008)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3103(#14269)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04"/>
        <w:gridCol w:w="615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3104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3142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3" w:right="53"/>
              <w:jc w:val="center"/>
              <w:rPr>
                <w:sz w:val="16"/>
              </w:rPr>
            </w:pPr>
            <w:r>
              <w:rPr>
                <w:sz w:val="16"/>
              </w:rPr>
              <w:t>Operations Management</w:t>
            </w:r>
          </w:p>
        </w:tc>
        <w:tc>
          <w:tcPr>
            <w:tcW w:w="6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4" w:type="dxa"/>
          </w:tcPr>
          <w:p>
            <w:pPr>
              <w:pStyle w:val="TableParagraph"/>
              <w:spacing w:line="161" w:lineRule="exact" w:before="4"/>
              <w:ind w:left="93" w:right="4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615" w:type="dxa"/>
          </w:tcPr>
          <w:p>
            <w:pPr>
              <w:pStyle w:val="TableParagraph"/>
              <w:spacing w:line="161" w:lineRule="exact" w:before="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4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Day,Robert W.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>
          <w:spacing w:val="-1"/>
        </w:rPr>
        <w:t>Reserv</w:t>
      </w:r>
      <w:r>
        <w:rPr/>
        <w:t>e</w:t>
      </w:r>
      <w:r>
        <w:rPr>
          <w:spacing w:val="-1"/>
        </w:rPr>
        <w:t> Enr</w:t>
      </w:r>
      <w:r>
        <w:rPr/>
        <w:t>l</w:t>
      </w:r>
      <w:r>
        <w:rPr>
          <w:spacing w:val="-1"/>
        </w:rPr>
        <w:t> Cap</w:t>
      </w:r>
      <w:r>
        <w:rPr>
          <w:spacing w:val="-68"/>
        </w:rPr>
        <w:t>:</w:t>
      </w:r>
      <w:r>
        <w:rPr>
          <w:b w:val="0"/>
          <w:spacing w:val="-1"/>
        </w:rPr>
        <w:t>11</w:t>
      </w:r>
      <w:r>
        <w:rPr>
          <w:b w:val="0"/>
        </w:rPr>
        <w:t>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2952(OPIM/BADM</w:t>
      </w:r>
      <w:r>
        <w:rPr>
          <w:spacing w:val="-55"/>
          <w:sz w:val="16"/>
        </w:rPr>
        <w:t> </w:t>
      </w:r>
      <w:r>
        <w:rPr>
          <w:sz w:val="16"/>
        </w:rPr>
        <w:t>3104-001)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3104(#14270)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204"/>
        <w:gridCol w:w="2171"/>
        <w:gridCol w:w="2219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02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3104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3143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3" w:right="53"/>
              <w:jc w:val="center"/>
              <w:rPr>
                <w:sz w:val="16"/>
              </w:rPr>
            </w:pPr>
            <w:r>
              <w:rPr>
                <w:sz w:val="16"/>
              </w:rPr>
              <w:t>Operations Management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3" w:right="23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21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761" w:right="333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70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9:30AM-10:45AM</w:t>
            </w:r>
          </w:p>
        </w:tc>
        <w:tc>
          <w:tcPr>
            <w:tcW w:w="22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41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Bai,Miao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2953(OPIM/BADM</w:t>
      </w:r>
      <w:r>
        <w:rPr>
          <w:spacing w:val="-55"/>
          <w:sz w:val="16"/>
        </w:rPr>
        <w:t> </w:t>
      </w:r>
      <w:r>
        <w:rPr>
          <w:sz w:val="16"/>
        </w:rPr>
        <w:t>3104-002)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3104(#14271)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04"/>
        <w:gridCol w:w="615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3104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7186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Operations Management</w:t>
            </w:r>
          </w:p>
        </w:tc>
        <w:tc>
          <w:tcPr>
            <w:tcW w:w="6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4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615" w:type="dxa"/>
          </w:tcPr>
          <w:p>
            <w:pPr>
              <w:pStyle w:val="TableParagraph"/>
              <w:spacing w:line="161" w:lineRule="exact" w:before="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12:30PM-1:45PM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4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Diaby,Moustapha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>
          <w:spacing w:val="-1"/>
        </w:rPr>
        <w:t>Reserv</w:t>
      </w:r>
      <w:r>
        <w:rPr/>
        <w:t>e</w:t>
      </w:r>
      <w:r>
        <w:rPr>
          <w:spacing w:val="-1"/>
        </w:rPr>
        <w:t> Enr</w:t>
      </w:r>
      <w:r>
        <w:rPr/>
        <w:t>l</w:t>
      </w:r>
      <w:r>
        <w:rPr>
          <w:spacing w:val="-1"/>
        </w:rPr>
        <w:t> Cap</w:t>
      </w:r>
      <w:r>
        <w:rPr>
          <w:spacing w:val="-68"/>
        </w:rPr>
        <w:t>:</w:t>
      </w:r>
      <w:r>
        <w:rPr>
          <w:b w:val="0"/>
          <w:spacing w:val="-1"/>
        </w:rPr>
        <w:t>11</w:t>
      </w:r>
      <w:r>
        <w:rPr>
          <w:b w:val="0"/>
        </w:rPr>
        <w:t>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2954(OPIM/BADM</w:t>
      </w:r>
      <w:r>
        <w:rPr>
          <w:spacing w:val="-55"/>
          <w:sz w:val="16"/>
        </w:rPr>
        <w:t> </w:t>
      </w:r>
      <w:r>
        <w:rPr>
          <w:sz w:val="16"/>
        </w:rPr>
        <w:t>3104-003)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3104(#14272)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04"/>
        <w:gridCol w:w="615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3104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11172</w:t>
            </w:r>
          </w:p>
        </w:tc>
        <w:tc>
          <w:tcPr>
            <w:tcW w:w="2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3" w:right="53"/>
              <w:jc w:val="center"/>
              <w:rPr>
                <w:sz w:val="16"/>
              </w:rPr>
            </w:pPr>
            <w:r>
              <w:rPr>
                <w:sz w:val="16"/>
              </w:rPr>
              <w:t>Operations Management</w:t>
            </w:r>
          </w:p>
        </w:tc>
        <w:tc>
          <w:tcPr>
            <w:tcW w:w="6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4" w:type="dxa"/>
          </w:tcPr>
          <w:p>
            <w:pPr>
              <w:pStyle w:val="TableParagraph"/>
              <w:spacing w:line="161" w:lineRule="exact" w:before="4"/>
              <w:ind w:left="93" w:right="4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615" w:type="dxa"/>
          </w:tcPr>
          <w:p>
            <w:pPr>
              <w:pStyle w:val="TableParagraph"/>
              <w:spacing w:line="161" w:lineRule="exact" w:before="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12:30PM-1:45PM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4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Calvert,Craig A.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07-OCT-2019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2955(OPIM/BADM</w:t>
      </w:r>
      <w:r>
        <w:rPr>
          <w:spacing w:val="-55"/>
          <w:sz w:val="16"/>
        </w:rPr>
        <w:t> </w:t>
      </w:r>
      <w:r>
        <w:rPr>
          <w:sz w:val="16"/>
        </w:rPr>
        <w:t>3104-004)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BADM</w:t>
      </w:r>
      <w:r>
        <w:rPr>
          <w:spacing w:val="-1"/>
          <w:sz w:val="16"/>
        </w:rPr>
        <w:t> </w:t>
      </w:r>
      <w:r>
        <w:rPr>
          <w:sz w:val="16"/>
        </w:rPr>
        <w:t>3104(#14273)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81"/>
        <w:gridCol w:w="2641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3211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3144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Systems Analysis and Design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84" w:right="14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639" w:val="left" w:leader="none"/>
              </w:tabs>
              <w:spacing w:line="161" w:lineRule="exact"/>
              <w:ind w:left="-2"/>
              <w:rPr>
                <w:sz w:val="16"/>
              </w:rPr>
            </w:pPr>
            <w:r>
              <w:rPr>
                <w:sz w:val="16"/>
              </w:rPr>
              <w:t>2:00PM-4:30PM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Moore,Jonathan Atwood</w:t>
            </w:r>
          </w:p>
        </w:tc>
      </w:tr>
      <w:tr>
        <w:trPr>
          <w:trHeight w:val="551" w:hRule="atLeast"/>
        </w:trPr>
        <w:tc>
          <w:tcPr>
            <w:tcW w:w="14980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 BU program or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MEM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3220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5866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 w:right="-29"/>
              <w:rPr>
                <w:sz w:val="16"/>
              </w:rPr>
            </w:pPr>
            <w:r>
              <w:rPr>
                <w:sz w:val="16"/>
              </w:rPr>
              <w:t>Business Software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Development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3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spacing w:line="166" w:lineRule="exact" w:before="4"/>
              <w:ind w:left="8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1" w:type="dxa"/>
          </w:tcPr>
          <w:p>
            <w:pPr>
              <w:pStyle w:val="TableParagraph"/>
              <w:tabs>
                <w:tab w:pos="1639" w:val="left" w:leader="none"/>
              </w:tabs>
              <w:spacing w:line="161" w:lineRule="exact" w:before="4"/>
              <w:ind w:left="-2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4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Brown,Kevin Robert</w:t>
            </w:r>
          </w:p>
        </w:tc>
      </w:tr>
      <w:tr>
        <w:trPr>
          <w:trHeight w:val="551" w:hRule="atLeast"/>
        </w:trPr>
        <w:tc>
          <w:tcPr>
            <w:tcW w:w="14980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 RC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MIS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Major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8801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Business Database Systems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43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spacing w:line="166" w:lineRule="exact" w:before="4"/>
              <w:ind w:left="8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1" w:type="dxa"/>
          </w:tcPr>
          <w:p>
            <w:pPr>
              <w:pStyle w:val="TableParagraph"/>
              <w:tabs>
                <w:tab w:pos="1639" w:val="left" w:leader="none"/>
              </w:tabs>
              <w:spacing w:line="161" w:lineRule="exact" w:before="4"/>
              <w:ind w:left="-2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4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Moore,Jonathan Atwood</w:t>
            </w:r>
          </w:p>
        </w:tc>
      </w:tr>
      <w:tr>
        <w:trPr>
          <w:trHeight w:val="380" w:hRule="atLeast"/>
        </w:trPr>
        <w:tc>
          <w:tcPr>
            <w:tcW w:w="14980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line="161" w:lineRule="exact"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18-OCT-2019 RC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MIS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Major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56"/>
        <w:gridCol w:w="1148"/>
        <w:gridCol w:w="1071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2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11253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Business Database Systems</w:t>
            </w:r>
          </w:p>
        </w:tc>
        <w:tc>
          <w:tcPr>
            <w:tcW w:w="15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42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1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556" w:type="dxa"/>
          </w:tcPr>
          <w:p>
            <w:pPr>
              <w:pStyle w:val="TableParagraph"/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9:30AM-10:45AM</w:t>
            </w:r>
          </w:p>
        </w:tc>
        <w:tc>
          <w:tcPr>
            <w:tcW w:w="2219" w:type="dxa"/>
            <w:gridSpan w:val="2"/>
          </w:tcPr>
          <w:p>
            <w:pPr>
              <w:pStyle w:val="TableParagraph"/>
              <w:spacing w:line="161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Moore,Jonathan Atwood</w:t>
            </w:r>
          </w:p>
        </w:tc>
      </w:tr>
      <w:tr>
        <w:trPr>
          <w:trHeight w:val="55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16-OCT-2019 RC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MIS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Major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14274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Business Database Systems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12:30PM-1:45PM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4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Moore,Jonathan Atwood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12-JUN-2020 RC MIS</w:t>
      </w:r>
      <w:r>
        <w:rPr>
          <w:spacing w:val="-57"/>
          <w:sz w:val="16"/>
        </w:rPr>
        <w:t> </w:t>
      </w:r>
      <w:r>
        <w:rPr>
          <w:sz w:val="16"/>
        </w:rPr>
        <w:t>Major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545" w:space="258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3222</w:t>
        <w:tab/>
        <w:t>001</w:t>
        <w:tab/>
        <w:t>9758</w:t>
        <w:tab/>
        <w:t>Network Design</w:t>
      </w:r>
      <w:r>
        <w:rPr>
          <w:spacing w:val="-14"/>
          <w:sz w:val="16"/>
        </w:rPr>
        <w:t> </w:t>
      </w:r>
      <w:r>
        <w:rPr>
          <w:sz w:val="16"/>
        </w:rPr>
        <w:t>and</w:t>
      </w:r>
      <w:r>
        <w:rPr>
          <w:spacing w:val="-7"/>
          <w:sz w:val="16"/>
        </w:rPr>
        <w:t> </w:t>
      </w:r>
      <w:r>
        <w:rPr>
          <w:sz w:val="16"/>
        </w:rPr>
        <w:t>Application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Fatu,Vlad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29-OCT-2018 RC MIS</w:t>
      </w:r>
      <w:r>
        <w:rPr>
          <w:spacing w:val="-57"/>
          <w:sz w:val="16"/>
        </w:rPr>
        <w:t> </w:t>
      </w:r>
      <w:r>
        <w:rPr>
          <w:sz w:val="16"/>
        </w:rPr>
        <w:t>Major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545" w:space="2584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3223</w:t>
        <w:tab/>
        <w:t>001</w:t>
        <w:tab/>
        <w:t>14275</w:t>
        <w:tab/>
        <w:t>Advanced</w:t>
      </w:r>
      <w:r>
        <w:rPr>
          <w:spacing w:val="-10"/>
          <w:sz w:val="16"/>
        </w:rPr>
        <w:t> </w:t>
      </w:r>
      <w:r>
        <w:rPr>
          <w:sz w:val="16"/>
        </w:rPr>
        <w:t>Business</w:t>
      </w:r>
      <w:r>
        <w:rPr>
          <w:spacing w:val="-9"/>
          <w:sz w:val="16"/>
        </w:rPr>
        <w:t> </w:t>
      </w:r>
      <w:r>
        <w:rPr>
          <w:sz w:val="16"/>
        </w:rPr>
        <w:t>Application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5:00PM-7:30PM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12-JUN-2020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42"/>
        <w:gridCol w:w="2679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9761</w:t>
            </w:r>
          </w:p>
        </w:tc>
        <w:tc>
          <w:tcPr>
            <w:tcW w:w="28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Web Business Application Dev</w:t>
            </w:r>
          </w:p>
        </w:tc>
        <w:tc>
          <w:tcPr>
            <w:tcW w:w="2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382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" w:right="107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</w:tcPr>
          <w:p>
            <w:pPr>
              <w:pStyle w:val="TableParagraph"/>
              <w:spacing w:line="166" w:lineRule="exact" w:before="4"/>
              <w:ind w:left="12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42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679" w:type="dxa"/>
          </w:tcPr>
          <w:p>
            <w:pPr>
              <w:pStyle w:val="TableParagraph"/>
              <w:tabs>
                <w:tab w:pos="1678" w:val="left" w:leader="none"/>
              </w:tabs>
              <w:spacing w:line="161" w:lineRule="exact" w:before="4"/>
              <w:ind w:left="37"/>
              <w:rPr>
                <w:sz w:val="16"/>
              </w:rPr>
            </w:pPr>
            <w:r>
              <w:rPr>
                <w:sz w:val="16"/>
              </w:rPr>
              <w:t>2:00PM-3:15PM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4" w:right="241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Tung,Yung-Chin A.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16-OCT-2019 RC MIS</w:t>
      </w:r>
      <w:r>
        <w:rPr>
          <w:spacing w:val="-57"/>
          <w:sz w:val="16"/>
        </w:rPr>
        <w:t> </w:t>
      </w:r>
      <w:r>
        <w:rPr>
          <w:sz w:val="16"/>
        </w:rPr>
        <w:t>Major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545" w:space="258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3801</w:t>
        <w:tab/>
        <w:t>001</w:t>
        <w:tab/>
        <w:t>6670</w:t>
        <w:tab/>
        <w:t>Principles</w:t>
      </w:r>
      <w:r>
        <w:rPr>
          <w:spacing w:val="-10"/>
          <w:sz w:val="16"/>
        </w:rPr>
        <w:t> </w:t>
      </w:r>
      <w:r>
        <w:rPr>
          <w:sz w:val="16"/>
        </w:rPr>
        <w:t>Project</w:t>
      </w:r>
      <w:r>
        <w:rPr>
          <w:spacing w:val="-9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Calvert,Craig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16-OCT-2019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0"/>
        <w:ind w:left="0"/>
        <w:rPr>
          <w:rFonts w:ascii="Times New Roman"/>
          <w:b w:val="0"/>
          <w:sz w:val="20"/>
        </w:rPr>
      </w:pPr>
    </w:p>
    <w:p>
      <w:pPr>
        <w:pStyle w:val="BodyText"/>
        <w:spacing w:before="8"/>
        <w:ind w:left="0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156"/>
        <w:gridCol w:w="726"/>
        <w:gridCol w:w="1446"/>
        <w:gridCol w:w="1196"/>
        <w:gridCol w:w="1071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4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-3" w:right="2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88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1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3801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9095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 w:right="-29"/>
              <w:rPr>
                <w:sz w:val="16"/>
              </w:rPr>
            </w:pPr>
            <w:r>
              <w:rPr>
                <w:sz w:val="16"/>
              </w:rPr>
              <w:t>Principles Project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Management</w:t>
            </w:r>
          </w:p>
        </w:tc>
        <w:tc>
          <w:tcPr>
            <w:tcW w:w="14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342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488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</w:tcPr>
          <w:p>
            <w:pPr>
              <w:pStyle w:val="TableParagraph"/>
              <w:spacing w:line="166" w:lineRule="exact" w:before="4"/>
              <w:ind w:left="8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26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2" w:type="dxa"/>
            <w:gridSpan w:val="2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446" w:type="dxa"/>
          </w:tcPr>
          <w:p>
            <w:pPr>
              <w:pStyle w:val="TableParagraph"/>
              <w:spacing w:line="161" w:lineRule="exact" w:before="4"/>
              <w:ind w:left="-3" w:right="198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6:00PM-8:30PM</w:t>
            </w:r>
          </w:p>
        </w:tc>
        <w:tc>
          <w:tcPr>
            <w:tcW w:w="2267" w:type="dxa"/>
            <w:gridSpan w:val="2"/>
          </w:tcPr>
          <w:p>
            <w:pPr>
              <w:pStyle w:val="TableParagraph"/>
              <w:spacing w:line="161" w:lineRule="exact" w:before="4"/>
              <w:ind w:left="192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Chapron,Stephen M.</w:t>
            </w:r>
          </w:p>
        </w:tc>
      </w:tr>
      <w:tr>
        <w:trPr>
          <w:trHeight w:val="551" w:hRule="atLeast"/>
        </w:trPr>
        <w:tc>
          <w:tcPr>
            <w:tcW w:w="14982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16-OCT-2019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ACCT/FNCE/MGMT/MKTG/RE/MIS/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3802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7518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Data and Text Mining</w:t>
            </w:r>
          </w:p>
        </w:tc>
        <w:tc>
          <w:tcPr>
            <w:tcW w:w="7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342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4" w:right="113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2" w:type="dxa"/>
            <w:gridSpan w:val="2"/>
          </w:tcPr>
          <w:p>
            <w:pPr>
              <w:pStyle w:val="TableParagraph"/>
              <w:spacing w:line="166" w:lineRule="exact" w:before="4"/>
              <w:ind w:left="8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</w:t>
            </w:r>
          </w:p>
        </w:tc>
        <w:tc>
          <w:tcPr>
            <w:tcW w:w="726" w:type="dxa"/>
          </w:tcPr>
          <w:p>
            <w:pPr>
              <w:pStyle w:val="TableParagraph"/>
              <w:spacing w:line="161" w:lineRule="exact" w:before="4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642" w:type="dxa"/>
            <w:gridSpan w:val="2"/>
          </w:tcPr>
          <w:p>
            <w:pPr>
              <w:pStyle w:val="TableParagraph"/>
              <w:tabs>
                <w:tab w:pos="1638" w:val="left" w:leader="none"/>
              </w:tabs>
              <w:spacing w:line="161" w:lineRule="exact" w:before="4"/>
              <w:ind w:left="-3"/>
              <w:rPr>
                <w:sz w:val="16"/>
              </w:rPr>
            </w:pPr>
            <w:r>
              <w:rPr>
                <w:sz w:val="16"/>
              </w:rPr>
              <w:t>5:00PM-7:30PM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1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Dougherty,Marshall E.</w:t>
            </w:r>
          </w:p>
        </w:tc>
      </w:tr>
      <w:tr>
        <w:trPr>
          <w:trHeight w:val="551" w:hRule="atLeast"/>
        </w:trPr>
        <w:tc>
          <w:tcPr>
            <w:tcW w:w="14982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01-OCT-2017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ACCT/FNCE/MGMT/MKTG/RE/MIS/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3802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11254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Data and Text Mining</w:t>
            </w:r>
          </w:p>
        </w:tc>
        <w:tc>
          <w:tcPr>
            <w:tcW w:w="7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342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4" w:right="113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2" w:type="dxa"/>
            <w:gridSpan w:val="2"/>
          </w:tcPr>
          <w:p>
            <w:pPr>
              <w:pStyle w:val="TableParagraph"/>
              <w:spacing w:line="166" w:lineRule="exact" w:before="4"/>
              <w:ind w:left="8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726" w:type="dxa"/>
          </w:tcPr>
          <w:p>
            <w:pPr>
              <w:pStyle w:val="TableParagraph"/>
              <w:spacing w:line="161" w:lineRule="exact" w:before="4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642" w:type="dxa"/>
            <w:gridSpan w:val="2"/>
          </w:tcPr>
          <w:p>
            <w:pPr>
              <w:pStyle w:val="TableParagraph"/>
              <w:tabs>
                <w:tab w:pos="1638" w:val="left" w:leader="none"/>
              </w:tabs>
              <w:spacing w:line="161" w:lineRule="exact" w:before="4"/>
              <w:ind w:left="-3"/>
              <w:rPr>
                <w:sz w:val="16"/>
              </w:rPr>
            </w:pPr>
            <w:r>
              <w:rPr>
                <w:sz w:val="16"/>
              </w:rPr>
              <w:t>5:00PM-7:30PM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1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Lauretti,Steven</w:t>
            </w:r>
          </w:p>
        </w:tc>
      </w:tr>
      <w:tr>
        <w:trPr>
          <w:trHeight w:val="551" w:hRule="atLeast"/>
        </w:trPr>
        <w:tc>
          <w:tcPr>
            <w:tcW w:w="14982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16-OCT-2019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ACCT/FNCE/MGMT/MKTG/RE/MIS/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3802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14276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Data and Text Mining</w:t>
            </w:r>
          </w:p>
        </w:tc>
        <w:tc>
          <w:tcPr>
            <w:tcW w:w="7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342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4" w:right="113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2" w:type="dxa"/>
            <w:gridSpan w:val="2"/>
          </w:tcPr>
          <w:p>
            <w:pPr>
              <w:pStyle w:val="TableParagraph"/>
              <w:spacing w:line="166" w:lineRule="exact" w:before="4"/>
              <w:ind w:left="8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W</w:t>
            </w:r>
          </w:p>
        </w:tc>
        <w:tc>
          <w:tcPr>
            <w:tcW w:w="726" w:type="dxa"/>
          </w:tcPr>
          <w:p>
            <w:pPr>
              <w:pStyle w:val="TableParagraph"/>
              <w:spacing w:line="161" w:lineRule="exact" w:before="4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642" w:type="dxa"/>
            <w:gridSpan w:val="2"/>
          </w:tcPr>
          <w:p>
            <w:pPr>
              <w:pStyle w:val="TableParagraph"/>
              <w:tabs>
                <w:tab w:pos="1638" w:val="left" w:leader="none"/>
              </w:tabs>
              <w:spacing w:line="161" w:lineRule="exact" w:before="4"/>
              <w:ind w:left="-3"/>
              <w:rPr>
                <w:sz w:val="16"/>
              </w:rPr>
            </w:pPr>
            <w:r>
              <w:rPr>
                <w:sz w:val="16"/>
              </w:rPr>
              <w:t>5:00PM-7:30PM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1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Rossetti,Olivia Ashley</w:t>
            </w:r>
          </w:p>
        </w:tc>
      </w:tr>
      <w:tr>
        <w:trPr>
          <w:trHeight w:val="551" w:hRule="atLeast"/>
        </w:trPr>
        <w:tc>
          <w:tcPr>
            <w:tcW w:w="14982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12-JUN-2020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ACCT/FNCE/MGMT/MKTG/RE/MIS/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3803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7122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Spreadsheet Modeling</w:t>
            </w:r>
          </w:p>
        </w:tc>
        <w:tc>
          <w:tcPr>
            <w:tcW w:w="7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342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4" w:right="113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2" w:type="dxa"/>
            <w:gridSpan w:val="2"/>
          </w:tcPr>
          <w:p>
            <w:pPr>
              <w:pStyle w:val="TableParagraph"/>
              <w:spacing w:line="166" w:lineRule="exact" w:before="4"/>
              <w:ind w:left="8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726" w:type="dxa"/>
          </w:tcPr>
          <w:p>
            <w:pPr>
              <w:pStyle w:val="TableParagraph"/>
              <w:spacing w:line="161" w:lineRule="exact" w:before="4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642" w:type="dxa"/>
            <w:gridSpan w:val="2"/>
          </w:tcPr>
          <w:p>
            <w:pPr>
              <w:pStyle w:val="TableParagraph"/>
              <w:tabs>
                <w:tab w:pos="1638" w:val="left" w:leader="none"/>
              </w:tabs>
              <w:spacing w:line="161" w:lineRule="exact" w:before="4"/>
              <w:ind w:left="-3"/>
              <w:rPr>
                <w:sz w:val="16"/>
              </w:rPr>
            </w:pPr>
            <w:r>
              <w:rPr>
                <w:sz w:val="16"/>
              </w:rPr>
              <w:t>12:30PM-1:45PM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1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Cardonha,Carlos Henrique</w:t>
            </w:r>
          </w:p>
        </w:tc>
      </w:tr>
      <w:tr>
        <w:trPr>
          <w:trHeight w:val="551" w:hRule="atLeast"/>
        </w:trPr>
        <w:tc>
          <w:tcPr>
            <w:tcW w:w="14982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29-OCT-2018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ACCT/FNCE/MGMT/MKTG/RE/MIS/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3803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11255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Spreadsheet Modeling</w:t>
            </w:r>
          </w:p>
        </w:tc>
        <w:tc>
          <w:tcPr>
            <w:tcW w:w="7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342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4" w:right="113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2" w:type="dxa"/>
            <w:gridSpan w:val="2"/>
          </w:tcPr>
          <w:p>
            <w:pPr>
              <w:pStyle w:val="TableParagraph"/>
              <w:spacing w:line="166" w:lineRule="exact" w:before="4"/>
              <w:ind w:left="83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56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726" w:type="dxa"/>
          </w:tcPr>
          <w:p>
            <w:pPr>
              <w:pStyle w:val="TableParagraph"/>
              <w:spacing w:line="161" w:lineRule="exact" w:before="4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642" w:type="dxa"/>
            <w:gridSpan w:val="2"/>
          </w:tcPr>
          <w:p>
            <w:pPr>
              <w:pStyle w:val="TableParagraph"/>
              <w:tabs>
                <w:tab w:pos="1638" w:val="left" w:leader="none"/>
              </w:tabs>
              <w:spacing w:line="161" w:lineRule="exact" w:before="4"/>
              <w:ind w:left="-3"/>
              <w:rPr>
                <w:sz w:val="16"/>
              </w:rPr>
            </w:pPr>
            <w:r>
              <w:rPr>
                <w:sz w:val="16"/>
              </w:rPr>
              <w:t>11:00AM-12:15PM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1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Fitzgerald,Stephen William</w:t>
            </w:r>
          </w:p>
        </w:tc>
      </w:tr>
      <w:tr>
        <w:trPr>
          <w:trHeight w:val="380" w:hRule="atLeast"/>
        </w:trPr>
        <w:tc>
          <w:tcPr>
            <w:tcW w:w="14982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line="161" w:lineRule="exact"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16-OCT-2019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ACCT/FNCE/MGMT/MKTG/RE/MIS/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8"/>
        <w:ind w:left="0"/>
        <w:rPr>
          <w:rFonts w:ascii="Times New Roman"/>
          <w:b w:val="0"/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/>
        <w:rPr>
          <w:rFonts w:ascii="Times New Roman"/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0"/>
        <w:ind w:left="0"/>
        <w:rPr>
          <w:rFonts w:ascii="Times New Roman"/>
          <w:b w:val="0"/>
          <w:sz w:val="20"/>
        </w:rPr>
      </w:pPr>
    </w:p>
    <w:p>
      <w:pPr>
        <w:pStyle w:val="BodyText"/>
        <w:spacing w:before="8"/>
        <w:ind w:left="0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060"/>
        <w:gridCol w:w="759"/>
        <w:gridCol w:w="1604"/>
        <w:gridCol w:w="1100"/>
        <w:gridCol w:w="1071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0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75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5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3804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10768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Data Visualization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217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393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71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759" w:type="dxa"/>
          </w:tcPr>
          <w:p>
            <w:pPr>
              <w:pStyle w:val="TableParagraph"/>
              <w:spacing w:line="161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</w:tcPr>
          <w:p>
            <w:pPr>
              <w:pStyle w:val="TableParagraph"/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11:00AM-12:15PM</w:t>
            </w:r>
          </w:p>
        </w:tc>
        <w:tc>
          <w:tcPr>
            <w:tcW w:w="2171" w:type="dxa"/>
            <w:gridSpan w:val="2"/>
          </w:tcPr>
          <w:p>
            <w:pPr>
              <w:pStyle w:val="TableParagraph"/>
              <w:spacing w:line="161" w:lineRule="exact" w:before="4"/>
              <w:ind w:left="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Calvert,Craig A.</w:t>
            </w:r>
          </w:p>
        </w:tc>
      </w:tr>
      <w:tr>
        <w:trPr>
          <w:trHeight w:val="55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16-OCT-2019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ACCT/FNCE/MGMT/MKTG/RE/MIS/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3805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14277</w:t>
            </w:r>
          </w:p>
        </w:tc>
        <w:tc>
          <w:tcPr>
            <w:tcW w:w="28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Gamification in Business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4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9" w:type="dxa"/>
            <w:gridSpan w:val="2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5:00PM-7:30PM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3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Lauretti,Tyler Austin</w:t>
            </w:r>
          </w:p>
        </w:tc>
      </w:tr>
      <w:tr>
        <w:trPr>
          <w:trHeight w:val="551" w:hRule="atLeast"/>
        </w:trPr>
        <w:tc>
          <w:tcPr>
            <w:tcW w:w="14981" w:type="dxa"/>
            <w:gridSpan w:val="10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12-JUN-2020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ACCT/FNCE/MGMT/MKTG/RE/MIS/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225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507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  <w:tab/>
              <w:t>4895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7166</w:t>
            </w:r>
          </w:p>
        </w:tc>
        <w:tc>
          <w:tcPr>
            <w:tcW w:w="2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Special Topics</w:t>
            </w:r>
          </w:p>
        </w:tc>
        <w:tc>
          <w:tcPr>
            <w:tcW w:w="75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2997" w:val="left" w:leader="none"/>
              </w:tabs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  <w:tab/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6" w:lineRule="exact"/>
              <w:ind w:left="432"/>
              <w:rPr>
                <w:sz w:val="16"/>
              </w:rPr>
            </w:pPr>
            <w:r>
              <w:rPr>
                <w:sz w:val="16"/>
              </w:rPr>
              <w:t>Intro to Cloud Computing</w:t>
            </w:r>
          </w:p>
        </w:tc>
      </w:tr>
      <w:tr>
        <w:trPr>
          <w:trHeight w:val="190" w:hRule="atLeast"/>
        </w:trPr>
        <w:tc>
          <w:tcPr>
            <w:tcW w:w="2256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75" w:type="dxa"/>
            <w:gridSpan w:val="3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2256" w:type="dxa"/>
            <w:gridSpan w:val="2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6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060" w:type="dxa"/>
          </w:tcPr>
          <w:p>
            <w:pPr>
              <w:pStyle w:val="TableParagraph"/>
              <w:spacing w:line="166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</w:t>
            </w:r>
          </w:p>
        </w:tc>
        <w:tc>
          <w:tcPr>
            <w:tcW w:w="759" w:type="dxa"/>
          </w:tcPr>
          <w:p>
            <w:pPr>
              <w:pStyle w:val="TableParagraph"/>
              <w:spacing w:line="166" w:lineRule="exact" w:before="4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3775" w:type="dxa"/>
            <w:gridSpan w:val="3"/>
          </w:tcPr>
          <w:p>
            <w:pPr>
              <w:pStyle w:val="TableParagraph"/>
              <w:tabs>
                <w:tab w:pos="1701" w:val="left" w:leader="none"/>
              </w:tabs>
              <w:spacing w:line="166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5:00PM-7:30PM</w:t>
              <w:tab/>
              <w:t>01/19/21 -</w:t>
            </w:r>
            <w:r>
              <w:rPr>
                <w:spacing w:val="-27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6" w:lineRule="exact" w:before="4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Marquis,Daniel Robert</w:t>
            </w:r>
          </w:p>
        </w:tc>
      </w:tr>
      <w:tr>
        <w:trPr>
          <w:trHeight w:val="185" w:hRule="atLeast"/>
        </w:trPr>
        <w:tc>
          <w:tcPr>
            <w:tcW w:w="2256" w:type="dxa"/>
            <w:gridSpan w:val="2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sz w:val="16"/>
              </w:rPr>
              <w:t>Meets in BUSN 391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75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16-OCT-2019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4899</w:t>
        <w:tab/>
        <w:t>001</w:t>
        <w:tab/>
        <w:t>11666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Calvert,Craig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22-MAY-2020 RC Regional BUSN</w:t>
      </w:r>
      <w:r>
        <w:rPr>
          <w:spacing w:val="-67"/>
          <w:sz w:val="16"/>
        </w:rPr>
        <w:t> </w:t>
      </w:r>
      <w:r>
        <w:rPr>
          <w:sz w:val="16"/>
        </w:rPr>
        <w:t>Students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792" w:space="1336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4899</w:t>
        <w:tab/>
        <w:t>004</w:t>
        <w:tab/>
        <w:t>3145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Moore,Jonathan Atwood</w:t>
            </w:r>
          </w:p>
          <w:p>
            <w:pPr>
              <w:pStyle w:val="TableParagraph"/>
              <w:spacing w:before="8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OPIM</w:t>
              <w:tab/>
              <w:t>4996</w:t>
              <w:tab/>
              <w:t>001</w:t>
              <w:tab/>
              <w:t>9342</w:t>
              <w:tab/>
              <w:t>Ind Honors Research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OPIM</w:t>
              <w:tab/>
              <w:t>Thesis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Research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Moore,Jonathan Atwood</w:t>
            </w:r>
          </w:p>
        </w:tc>
      </w:tr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</w:tcPr>
          <w:p>
            <w:pPr>
              <w:pStyle w:val="TableParagraph"/>
              <w:spacing w:line="161" w:lineRule="exact"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</w:tcPr>
          <w:p>
            <w:pPr>
              <w:pStyle w:val="TableParagraph"/>
              <w:spacing w:line="161" w:lineRule="exact"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</w:tcPr>
          <w:p>
            <w:pPr>
              <w:pStyle w:val="TableParagraph"/>
              <w:spacing w:line="161" w:lineRule="exact"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14977" w:type="dxa"/>
            <w:gridSpan w:val="5"/>
          </w:tcPr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29-JAN-2018 RC Honors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Only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30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6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227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4997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Sr Thesis in Oper &amp; Info Mgmt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9"/>
        <w:ind w:left="629" w:right="802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Moore,Jonathan</w:t>
      </w:r>
      <w:r>
        <w:rPr>
          <w:spacing w:val="-54"/>
          <w:sz w:val="16"/>
        </w:rPr>
        <w:t> </w:t>
      </w:r>
      <w:r>
        <w:rPr>
          <w:sz w:val="16"/>
        </w:rPr>
        <w:t>Atwood Honors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line="181" w:lineRule="exact" w:before="0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OPIM 4997/W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4997</w:t>
        <w:tab/>
        <w:t>002</w:t>
        <w:tab/>
        <w:t>11667</w:t>
        <w:tab/>
        <w:t>Sr Thesis in Oper &amp;</w:t>
      </w:r>
      <w:r>
        <w:rPr>
          <w:spacing w:val="-17"/>
          <w:sz w:val="16"/>
        </w:rPr>
        <w:t> </w:t>
      </w:r>
      <w:r>
        <w:rPr>
          <w:sz w:val="16"/>
        </w:rPr>
        <w:t>Info</w:t>
      </w:r>
      <w:r>
        <w:rPr>
          <w:spacing w:val="-3"/>
          <w:sz w:val="16"/>
        </w:rPr>
        <w:t> </w:t>
      </w:r>
      <w:r>
        <w:rPr>
          <w:sz w:val="16"/>
        </w:rPr>
        <w:t>Mgmt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Calvert,Craig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09-DEC-2019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OPIM 4997/W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5895</w:t>
        <w:tab/>
        <w:t>001</w:t>
        <w:tab/>
        <w:t>3146</w:t>
        <w:tab/>
        <w:t>Special Topics in</w:t>
      </w:r>
      <w:r>
        <w:rPr>
          <w:spacing w:val="-14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</w:tabs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  <w:p>
            <w:pPr>
              <w:pStyle w:val="TableParagraph"/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6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641" w:val="left" w:leader="none"/>
              </w:tabs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spacing w:before="8"/>
              <w:ind w:left="113" w:right="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OPIM</w:t>
              <w:tab/>
              <w:t>5895</w:t>
              <w:tab/>
              <w:t>002</w:t>
              <w:tab/>
              <w:t>3147</w:t>
              <w:tab/>
              <w:t>Special Topics in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Info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Mgmt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Bai,Xue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OPIM</w:t>
              <w:tab/>
              <w:t>5895</w:t>
              <w:tab/>
              <w:t>003</w:t>
              <w:tab/>
              <w:t>3148</w:t>
              <w:tab/>
              <w:t>Special Topics in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Info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Mgmt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Bhattacharjee,Sudip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7" w:type="dxa"/>
            <w:gridSpan w:val="5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OPIM</w:t>
              <w:tab/>
              <w:t>5895</w:t>
              <w:tab/>
              <w:t>004</w:t>
              <w:tab/>
              <w:t>3149</w:t>
              <w:tab/>
              <w:t>Special Topics in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Info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Mgmt</w:t>
              <w:tab/>
              <w:t>Independent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Study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43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Bergman,David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024"/>
        <w:gridCol w:w="237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0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5895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3150</w:t>
            </w:r>
          </w:p>
        </w:tc>
        <w:tc>
          <w:tcPr>
            <w:tcW w:w="30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Special Topics in Info Mgmt</w:t>
            </w:r>
          </w:p>
        </w:tc>
        <w:tc>
          <w:tcPr>
            <w:tcW w:w="23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5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Cruz,Jose</w:t>
      </w:r>
      <w:r>
        <w:rPr>
          <w:spacing w:val="-31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5895</w:t>
        <w:tab/>
        <w:t>006</w:t>
        <w:tab/>
        <w:t>3151</w:t>
        <w:tab/>
        <w:t>Special Topics in</w:t>
      </w:r>
      <w:r>
        <w:rPr>
          <w:spacing w:val="-14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Day,Robert</w:t>
      </w:r>
      <w:r>
        <w:rPr>
          <w:spacing w:val="-32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5895</w:t>
        <w:tab/>
        <w:t>007</w:t>
        <w:tab/>
        <w:t>3152</w:t>
        <w:tab/>
        <w:t>Special Topics in</w:t>
      </w:r>
      <w:r>
        <w:rPr>
          <w:spacing w:val="-14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Diaby,Moustapha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5895</w:t>
        <w:tab/>
        <w:t>008</w:t>
        <w:tab/>
        <w:t>3153</w:t>
        <w:tab/>
        <w:t>Special Topics in</w:t>
      </w:r>
      <w:r>
        <w:rPr>
          <w:spacing w:val="-14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Dowding,Timothy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5895</w:t>
        <w:tab/>
        <w:t>009</w:t>
        <w:tab/>
        <w:t>3154</w:t>
        <w:tab/>
        <w:t>Special Topics in</w:t>
      </w:r>
      <w:r>
        <w:rPr>
          <w:spacing w:val="-14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Garfinkel,Robert</w:t>
      </w:r>
      <w:r>
        <w:rPr>
          <w:spacing w:val="-33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5895</w:t>
        <w:tab/>
        <w:t>010</w:t>
        <w:tab/>
        <w:t>3155</w:t>
        <w:tab/>
        <w:t>Special Topics in</w:t>
      </w:r>
      <w:r>
        <w:rPr>
          <w:spacing w:val="-14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Gopal,Ram</w:t>
      </w:r>
      <w:r>
        <w:rPr>
          <w:spacing w:val="-31"/>
          <w:sz w:val="16"/>
        </w:rPr>
        <w:t> </w:t>
      </w:r>
      <w:r>
        <w:rPr>
          <w:sz w:val="16"/>
        </w:rPr>
        <w:t>D.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5895</w:t>
        <w:tab/>
        <w:t>011</w:t>
        <w:tab/>
        <w:t>3156</w:t>
        <w:tab/>
        <w:t>Special Topics in</w:t>
      </w:r>
      <w:r>
        <w:rPr>
          <w:spacing w:val="-14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Huang,Wei-Kuang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024"/>
        <w:gridCol w:w="237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0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5895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3157</w:t>
            </w:r>
          </w:p>
        </w:tc>
        <w:tc>
          <w:tcPr>
            <w:tcW w:w="30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Special Topics in Info Mgmt</w:t>
            </w:r>
          </w:p>
        </w:tc>
        <w:tc>
          <w:tcPr>
            <w:tcW w:w="23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5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5895</w:t>
        <w:tab/>
        <w:t>013</w:t>
        <w:tab/>
        <w:t>3158</w:t>
        <w:tab/>
        <w:t>Special Topics in</w:t>
      </w:r>
      <w:r>
        <w:rPr>
          <w:spacing w:val="-14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Li,Cuihong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5895</w:t>
        <w:tab/>
        <w:t>014</w:t>
        <w:tab/>
        <w:t>3159</w:t>
        <w:tab/>
        <w:t>Special Topics in</w:t>
      </w:r>
      <w:r>
        <w:rPr>
          <w:spacing w:val="-14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Li,Xinxin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5895</w:t>
        <w:tab/>
        <w:t>015</w:t>
        <w:tab/>
        <w:t>3160</w:t>
        <w:tab/>
        <w:t>Special Topics in</w:t>
      </w:r>
      <w:r>
        <w:rPr>
          <w:spacing w:val="-14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Marsden,James</w:t>
      </w:r>
      <w:r>
        <w:rPr>
          <w:spacing w:val="-32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5895</w:t>
        <w:tab/>
        <w:t>016</w:t>
        <w:tab/>
        <w:t>4022</w:t>
        <w:tab/>
        <w:t>Special Topics in</w:t>
      </w:r>
      <w:r>
        <w:rPr>
          <w:spacing w:val="-14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Nair,Suresh</w:t>
      </w:r>
      <w:r>
        <w:rPr>
          <w:spacing w:val="-32"/>
          <w:sz w:val="16"/>
        </w:rPr>
        <w:t> </w:t>
      </w:r>
      <w:r>
        <w:rPr>
          <w:sz w:val="16"/>
        </w:rPr>
        <w:t>K.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5895</w:t>
        <w:tab/>
        <w:t>017</w:t>
        <w:tab/>
        <w:t>4023</w:t>
        <w:tab/>
        <w:t>Special Topics in</w:t>
      </w:r>
      <w:r>
        <w:rPr>
          <w:spacing w:val="-14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Nunez,Manuel</w:t>
      </w:r>
      <w:r>
        <w:rPr>
          <w:spacing w:val="-32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5895</w:t>
        <w:tab/>
        <w:t>018</w:t>
        <w:tab/>
        <w:t>5710</w:t>
        <w:tab/>
        <w:t>Special Topics in</w:t>
      </w:r>
      <w:r>
        <w:rPr>
          <w:spacing w:val="-14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Shankar,Ramesh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024"/>
        <w:gridCol w:w="237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0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3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OPIM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5895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5711</w:t>
            </w:r>
          </w:p>
        </w:tc>
        <w:tc>
          <w:tcPr>
            <w:tcW w:w="30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Special Topics in Info Mgmt</w:t>
            </w:r>
          </w:p>
        </w:tc>
        <w:tc>
          <w:tcPr>
            <w:tcW w:w="23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5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Stallaert,Jan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5895</w:t>
        <w:tab/>
        <w:t>020</w:t>
        <w:tab/>
        <w:t>5712</w:t>
        <w:tab/>
        <w:t>Special Topics in</w:t>
      </w:r>
      <w:r>
        <w:rPr>
          <w:spacing w:val="-14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Thakur,Lakshman</w:t>
      </w:r>
      <w:r>
        <w:rPr>
          <w:spacing w:val="-33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5895</w:t>
        <w:tab/>
        <w:t>021</w:t>
        <w:tab/>
        <w:t>5713</w:t>
        <w:tab/>
        <w:t>Special Topics in</w:t>
      </w:r>
      <w:r>
        <w:rPr>
          <w:spacing w:val="-14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Tung,Yung-Chin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5895</w:t>
        <w:tab/>
        <w:t>022</w:t>
        <w:tab/>
        <w:t>5714</w:t>
        <w:tab/>
        <w:t>Special Topics in</w:t>
      </w:r>
      <w:r>
        <w:rPr>
          <w:spacing w:val="-14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5895</w:t>
        <w:tab/>
        <w:t>023</w:t>
        <w:tab/>
        <w:t>5715</w:t>
        <w:tab/>
        <w:t>Special Topics in</w:t>
      </w:r>
      <w:r>
        <w:rPr>
          <w:spacing w:val="-14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5895</w:t>
        <w:tab/>
        <w:t>024</w:t>
        <w:tab/>
        <w:t>7574</w:t>
        <w:tab/>
        <w:t>Special Topics in</w:t>
      </w:r>
      <w:r>
        <w:rPr>
          <w:spacing w:val="-14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Bergman,David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OPIM</w:t>
        <w:tab/>
        <w:t>6200</w:t>
        <w:tab/>
        <w:t>001</w:t>
        <w:tab/>
        <w:t>8409</w:t>
        <w:tab/>
        <w:t>Invest of</w:t>
      </w:r>
      <w:r>
        <w:rPr>
          <w:spacing w:val="-11"/>
          <w:sz w:val="16"/>
        </w:rPr>
        <w:t> </w:t>
      </w:r>
      <w:r>
        <w:rPr>
          <w:sz w:val="16"/>
        </w:rPr>
        <w:t>Special</w:t>
      </w:r>
      <w:r>
        <w:rPr>
          <w:spacing w:val="-5"/>
          <w:sz w:val="16"/>
        </w:rPr>
        <w:t> </w:t>
      </w:r>
      <w:r>
        <w:rPr>
          <w:sz w:val="16"/>
        </w:rPr>
        <w:t>Topics</w:t>
        <w:tab/>
        <w:t>Seminar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Peng,Jing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9.960007pt;margin-top:26.674805pt;width:403.95pt;height:60.85pt;mso-position-horizontal-relative:page;mso-position-vertical-relative:page;z-index:-72760" type="#_x0000_t202" filled="false" stroked="false">
          <v:textbox inset="0,0,0,0">
            <w:txbxContent>
              <w:p>
                <w:pPr>
                  <w:spacing w:line="201" w:lineRule="auto" w:before="46"/>
                  <w:ind w:left="1748" w:right="2110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3096" w:val="left" w:leader="none"/>
                  </w:tabs>
                  <w:spacing w:line="181" w:lineRule="exact" w:before="0"/>
                  <w:ind w:left="1056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765" w:right="3352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Operations And Info</w:t>
                </w:r>
                <w:r>
                  <w:rPr>
                    <w:b/>
                    <w:spacing w:val="-55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Mgmt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72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7271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10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06:05:38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8"/>
      <w:numFmt w:val="decimal"/>
      <w:lvlText w:val="%1-"/>
      <w:lvlJc w:val="left"/>
      <w:pPr>
        <w:ind w:left="431" w:hanging="290"/>
        <w:jc w:val="left"/>
      </w:pPr>
      <w:rPr>
        <w:rFonts w:hint="default" w:ascii="Courier New" w:hAnsi="Courier New" w:eastAsia="Courier New" w:cs="Courier New"/>
        <w:spacing w:val="-39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650" w:hanging="2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0" w:hanging="2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1" w:hanging="2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1" w:hanging="2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92" w:hanging="2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02" w:hanging="2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12" w:hanging="2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23" w:hanging="2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  <w:ind w:left="62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8"/>
      <w:ind w:left="431" w:hanging="289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/apps/domain/dom4/appserv/prcs/CSPR/log_output/SQR_SR201_7185612/sr201_7185612.PDF</dc:title>
  <dcterms:created xsi:type="dcterms:W3CDTF">2020-07-24T19:53:54Z</dcterms:created>
  <dcterms:modified xsi:type="dcterms:W3CDTF">2020-07-24T19:53:54Z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