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1001E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9620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Toxic Chemicals and Health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3:30PM-4:45PM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Grant,David F.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275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001</w:t>
        <w:tab/>
        <w:t>3417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898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Aneskievich,Brian</w:t>
      </w:r>
      <w:r>
        <w:rPr>
          <w:spacing w:val="-53"/>
          <w:sz w:val="16"/>
        </w:rPr>
        <w:t> </w:t>
      </w:r>
      <w:r>
        <w:rPr>
          <w:sz w:val="16"/>
        </w:rPr>
        <w:t>J. Honors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002</w:t>
        <w:tab/>
        <w:t>7525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898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Rickles,Nathaniel</w:t>
      </w:r>
      <w:r>
        <w:rPr>
          <w:spacing w:val="-53"/>
          <w:sz w:val="16"/>
        </w:rPr>
        <w:t> </w:t>
      </w:r>
      <w:r>
        <w:rPr>
          <w:sz w:val="16"/>
        </w:rPr>
        <w:t>M. Honors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003</w:t>
        <w:tab/>
        <w:t>7611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Hadden,Matthew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004</w:t>
        <w:tab/>
        <w:t>11770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Girotto,Jennifer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16-JAN-2020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005</w:t>
        <w:tab/>
        <w:t>7612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Wiemer,Andrew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928"/>
        <w:gridCol w:w="2467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9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3087W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7613</w:t>
            </w:r>
          </w:p>
        </w:tc>
        <w:tc>
          <w:tcPr>
            <w:tcW w:w="29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Honors Thesis in Pharmacy</w:t>
            </w:r>
          </w:p>
        </w:tc>
        <w:tc>
          <w:tcPr>
            <w:tcW w:w="24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54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Salvo,Marissa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007</w:t>
        <w:tab/>
        <w:t>7614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Lu,Xiuling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008</w:t>
        <w:tab/>
        <w:t>7628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Chaudhuri,Bodhisattwa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009</w:t>
        <w:tab/>
        <w:t>8293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Manautou,Jose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010</w:t>
        <w:tab/>
        <w:t>8294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Zhong,Xiaobo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011</w:t>
        <w:tab/>
        <w:t>8457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Burgess,Diane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928"/>
        <w:gridCol w:w="2467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9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3087W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9324</w:t>
            </w:r>
          </w:p>
        </w:tc>
        <w:tc>
          <w:tcPr>
            <w:tcW w:w="29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Honors Thesis in Pharmacy</w:t>
            </w:r>
          </w:p>
        </w:tc>
        <w:tc>
          <w:tcPr>
            <w:tcW w:w="24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54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Buckley,Thomas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013</w:t>
        <w:tab/>
        <w:t>9912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Kendall,Debra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014</w:t>
        <w:tab/>
        <w:t>11366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Dang,Khanh</w:t>
      </w:r>
      <w:r>
        <w:rPr>
          <w:spacing w:val="-32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015</w:t>
        <w:tab/>
        <w:t>11367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Holle,Lisa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3087W</w:t>
        <w:tab/>
        <w:t>016</w:t>
        <w:tab/>
        <w:t>11489</w:t>
        <w:tab/>
        <w:t>Honors Thesis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Wang,Fei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001</w:t>
        <w:tab/>
        <w:t>10569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Rasmussen,Theodore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10570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Rasmussen,Theodore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003</w:t>
        <w:tab/>
        <w:t>10571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Balunas,Marcy J.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004</w:t>
        <w:tab/>
        <w:t>10572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Balunas,Marcy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005</w:t>
        <w:tab/>
        <w:t>10573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Coleman,Craig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006</w:t>
        <w:tab/>
        <w:t>10574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Coleman,Craig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007</w:t>
        <w:tab/>
        <w:t>10575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Aneskievich,Brian J.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PHAR</w:t>
              <w:tab/>
              <w:t>3099</w:t>
              <w:tab/>
              <w:t>008</w:t>
              <w:tab/>
              <w:t>10576</w:t>
              <w:tab/>
              <w:t>Undergraduate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Aneskievich,Brian J.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</w:tcPr>
          <w:p>
            <w:pPr>
              <w:pStyle w:val="TableParagraph"/>
              <w:spacing w:line="161" w:lineRule="exact"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</w:tcPr>
          <w:p>
            <w:pPr>
              <w:pStyle w:val="TableParagraph"/>
              <w:spacing w:line="161" w:lineRule="exact"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</w:tcPr>
          <w:p>
            <w:pPr>
              <w:pStyle w:val="TableParagraph"/>
              <w:spacing w:line="161" w:lineRule="exact"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7" w:type="dxa"/>
            <w:gridSpan w:val="5"/>
          </w:tcPr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20-MAY-2019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28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10577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Wiemer,Andrew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010</w:t>
        <w:tab/>
        <w:t>10578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Wiemer,Andrew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011</w:t>
        <w:tab/>
        <w:t>10579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Holle,Lisa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012</w:t>
        <w:tab/>
        <w:t>10580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Holle,Lisa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013</w:t>
        <w:tab/>
        <w:t>10581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Fitzgerald,Jill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014</w:t>
        <w:tab/>
        <w:t>10582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015</w:t>
        <w:tab/>
        <w:t>10583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Girotto,Jennifer E.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10584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Girotto,Jennifer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017</w:t>
        <w:tab/>
        <w:t>10585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Grant,David F.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018</w:t>
        <w:tab/>
        <w:t>10586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Grant,David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019</w:t>
        <w:tab/>
        <w:t>10587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Bogner,Robin H.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020</w:t>
        <w:tab/>
        <w:t>10588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Bogner,Robin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021</w:t>
        <w:tab/>
        <w:t>10589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Lu,Xiuling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PHAR</w:t>
              <w:tab/>
              <w:t>3099</w:t>
              <w:tab/>
              <w:t>022</w:t>
              <w:tab/>
              <w:t>10590</w:t>
              <w:tab/>
              <w:t>Undergraduate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Lu,Xiuling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</w:tcPr>
          <w:p>
            <w:pPr>
              <w:pStyle w:val="TableParagraph"/>
              <w:spacing w:line="161" w:lineRule="exact"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</w:tcPr>
          <w:p>
            <w:pPr>
              <w:pStyle w:val="TableParagraph"/>
              <w:spacing w:line="161" w:lineRule="exact"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</w:tcPr>
          <w:p>
            <w:pPr>
              <w:pStyle w:val="TableParagraph"/>
              <w:spacing w:line="161" w:lineRule="exact"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7" w:type="dxa"/>
            <w:gridSpan w:val="5"/>
          </w:tcPr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20-MAY-2019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28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10591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Smith,Marie A.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024</w:t>
        <w:tab/>
        <w:t>10592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Smith,Marie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025</w:t>
        <w:tab/>
        <w:t>10593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Sobieraj,Diana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026</w:t>
        <w:tab/>
        <w:t>10594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Sobieraj,Diana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027</w:t>
        <w:tab/>
        <w:t>10595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Salvo,Marissa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028</w:t>
        <w:tab/>
        <w:t>10596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Salvo,Marissa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029</w:t>
        <w:tab/>
        <w:t>10597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Kendall,Debra A.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10598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Kendall,Debra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031</w:t>
        <w:tab/>
        <w:t>10599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Buckley,Thomas E.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032</w:t>
        <w:tab/>
        <w:t>10600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Buckley,Thomas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033</w:t>
        <w:tab/>
        <w:t>10601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Burgess,Diane J.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034</w:t>
        <w:tab/>
        <w:t>10602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Burgess,Diane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035</w:t>
        <w:tab/>
        <w:t>10603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Wang,Fei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PHAR</w:t>
              <w:tab/>
              <w:t>3099</w:t>
              <w:tab/>
              <w:t>036</w:t>
              <w:tab/>
              <w:t>10604</w:t>
              <w:tab/>
              <w:t>Undergraduate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Wang,Fei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</w:tcPr>
          <w:p>
            <w:pPr>
              <w:pStyle w:val="TableParagraph"/>
              <w:spacing w:line="161" w:lineRule="exact"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</w:tcPr>
          <w:p>
            <w:pPr>
              <w:pStyle w:val="TableParagraph"/>
              <w:spacing w:line="161" w:lineRule="exact"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</w:tcPr>
          <w:p>
            <w:pPr>
              <w:pStyle w:val="TableParagraph"/>
              <w:spacing w:line="161" w:lineRule="exact"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7" w:type="dxa"/>
            <w:gridSpan w:val="5"/>
          </w:tcPr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20-MAY-2019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28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10605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Dang,Khanh V.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038</w:t>
        <w:tab/>
        <w:t>10606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Dang,Khanh</w:t>
      </w:r>
      <w:r>
        <w:rPr>
          <w:spacing w:val="-32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039</w:t>
        <w:tab/>
        <w:t>10607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Hadden,Matthew K.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040</w:t>
        <w:tab/>
        <w:t>10608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Hadden,Matthew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041</w:t>
        <w:tab/>
        <w:t>10609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Hubbard,Andrea K.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042</w:t>
        <w:tab/>
        <w:t>10610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Hubbard,Andrea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043</w:t>
        <w:tab/>
        <w:t>10611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Chaudhuri,Bodhisattwa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10612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Chaudhuri,Bodhisattwa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045</w:t>
        <w:tab/>
        <w:t>10613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Wilderman,Paul Ross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046</w:t>
        <w:tab/>
        <w:t>10614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Wilderman,Paul</w:t>
      </w:r>
      <w:r>
        <w:rPr>
          <w:spacing w:val="-33"/>
          <w:sz w:val="16"/>
        </w:rPr>
        <w:t> </w:t>
      </w:r>
      <w:r>
        <w:rPr>
          <w:sz w:val="16"/>
        </w:rPr>
        <w:t>Ross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047</w:t>
        <w:tab/>
        <w:t>10615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Hritcko,Philip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048</w:t>
        <w:tab/>
        <w:t>10616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Hritcko,Philip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049</w:t>
        <w:tab/>
        <w:t>10617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Baker Jr,William L.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PHAR</w:t>
              <w:tab/>
              <w:t>3099</w:t>
              <w:tab/>
              <w:t>050</w:t>
              <w:tab/>
              <w:t>10618</w:t>
              <w:tab/>
              <w:t>Undergraduate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Baker Jr,William L.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</w:tcPr>
          <w:p>
            <w:pPr>
              <w:pStyle w:val="TableParagraph"/>
              <w:spacing w:line="161" w:lineRule="exact"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</w:tcPr>
          <w:p>
            <w:pPr>
              <w:pStyle w:val="TableParagraph"/>
              <w:spacing w:line="161" w:lineRule="exact"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</w:tcPr>
          <w:p>
            <w:pPr>
              <w:pStyle w:val="TableParagraph"/>
              <w:spacing w:line="161" w:lineRule="exact"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7" w:type="dxa"/>
            <w:gridSpan w:val="5"/>
          </w:tcPr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20-MAY-2019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28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10619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Costa,Antonio Paul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052</w:t>
        <w:tab/>
        <w:t>10620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Costa,Antonio</w:t>
      </w:r>
      <w:r>
        <w:rPr>
          <w:spacing w:val="-33"/>
          <w:sz w:val="16"/>
        </w:rPr>
        <w:t> </w:t>
      </w:r>
      <w:r>
        <w:rPr>
          <w:sz w:val="16"/>
        </w:rPr>
        <w:t>Paul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053</w:t>
        <w:tab/>
        <w:t>10621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Manautou,Jose E.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054</w:t>
        <w:tab/>
        <w:t>10622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Manautou,Jose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MAY-2019 RC Honors Students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055</w:t>
        <w:tab/>
        <w:t>10623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Aeschlimann,Jeffrey R.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056</w:t>
        <w:tab/>
        <w:t>10624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Aeschlimann,Jeffrey</w:t>
      </w:r>
      <w:r>
        <w:rPr>
          <w:spacing w:val="-35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MAY-2019 RC Honors Students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057</w:t>
        <w:tab/>
        <w:t>10625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Rickles,Nathaniel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10626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Rickles,Nathaniel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059</w:t>
        <w:tab/>
        <w:t>10627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Hernandez Diaz,Adrian V.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060</w:t>
        <w:tab/>
        <w:t>10628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Hernandez Diaz,Adrian</w:t>
      </w:r>
      <w:r>
        <w:rPr>
          <w:spacing w:val="-40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061</w:t>
        <w:tab/>
        <w:t>10629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Gernant,Stephanie Ann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062</w:t>
        <w:tab/>
        <w:t>10630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Gernant,Stephanie</w:t>
      </w:r>
      <w:r>
        <w:rPr>
          <w:spacing w:val="-34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063</w:t>
        <w:tab/>
        <w:t>10631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Sartor,Gregory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PHAR</w:t>
              <w:tab/>
              <w:t>3099</w:t>
              <w:tab/>
              <w:t>064</w:t>
              <w:tab/>
              <w:t>10632</w:t>
              <w:tab/>
              <w:t>Undergraduate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Sartor,Gregory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</w:tcPr>
          <w:p>
            <w:pPr>
              <w:pStyle w:val="TableParagraph"/>
              <w:spacing w:line="161" w:lineRule="exact"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</w:tcPr>
          <w:p>
            <w:pPr>
              <w:pStyle w:val="TableParagraph"/>
              <w:spacing w:line="161" w:lineRule="exact"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</w:tcPr>
          <w:p>
            <w:pPr>
              <w:pStyle w:val="TableParagraph"/>
              <w:spacing w:line="161" w:lineRule="exact"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7" w:type="dxa"/>
            <w:gridSpan w:val="5"/>
          </w:tcPr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21-MAY-2019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28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065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10633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Bahal,Raman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066</w:t>
        <w:tab/>
        <w:t>10634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Bahal,Raman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067</w:t>
        <w:tab/>
        <w:t>10635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068</w:t>
        <w:tab/>
        <w:t>10636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069</w:t>
        <w:tab/>
        <w:t>11049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Zhong,Xiaobo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070</w:t>
        <w:tab/>
        <w:t>11050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Zhong,Xiaobo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11-SEP-2019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071</w:t>
        <w:tab/>
        <w:t>11084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Wright,Dennis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072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11085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Wright,Dennis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20-SEP-2019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073</w:t>
        <w:tab/>
        <w:t>11699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Li,Na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074</w:t>
        <w:tab/>
        <w:t>11700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DEC-2019 RC Honors Students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075</w:t>
        <w:tab/>
        <w:t>11706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Chamberlin,Kevin W.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3099</w:t>
        <w:tab/>
        <w:t>076</w:t>
        <w:tab/>
        <w:t>11707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Chamberlin,Kevin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DEC-2019 RC Honors Students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868"/>
        <w:gridCol w:w="951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5216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4996</w:t>
            </w:r>
          </w:p>
        </w:tc>
        <w:tc>
          <w:tcPr>
            <w:tcW w:w="18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Dosage Forms I</w:t>
            </w:r>
          </w:p>
        </w:tc>
        <w:tc>
          <w:tcPr>
            <w:tcW w:w="9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68" w:type="dxa"/>
          </w:tcPr>
          <w:p>
            <w:pPr>
              <w:pStyle w:val="TableParagraph"/>
              <w:spacing w:line="161" w:lineRule="exact" w:before="4"/>
              <w:ind w:left="613" w:right="7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51" w:type="dxa"/>
          </w:tcPr>
          <w:p>
            <w:pPr>
              <w:pStyle w:val="TableParagraph"/>
              <w:spacing w:line="161" w:lineRule="exact" w:before="4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Chaudhuri,Bodhisattwa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5217</w:t>
        <w:tab/>
        <w:t>001</w:t>
        <w:tab/>
        <w:t>4375</w:t>
        <w:tab/>
        <w:t>Dosage</w:t>
      </w:r>
      <w:r>
        <w:rPr>
          <w:spacing w:val="-5"/>
          <w:sz w:val="16"/>
        </w:rPr>
        <w:t> </w:t>
      </w:r>
      <w:r>
        <w:rPr>
          <w:sz w:val="16"/>
        </w:rPr>
        <w:t>Forms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5239</w:t>
        <w:tab/>
        <w:t>001</w:t>
        <w:tab/>
        <w:t>4064</w:t>
        <w:tab/>
        <w:t>Current Lit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Pharmaceutics</w:t>
        <w:tab/>
        <w:t>Discussion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5240</w:t>
        <w:tab/>
        <w:t>001</w:t>
        <w:tab/>
        <w:t>11260</w:t>
        <w:tab/>
        <w:t>Drug Discovery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Development</w:t>
        <w:tab/>
        <w:t>Lecture</w:t>
        <w:tab/>
        <w:t>2.00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338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3:00PM-5:00PM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Zhong,Xiaobo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5293</w:t>
        <w:tab/>
        <w:t>001</w:t>
        <w:tab/>
        <w:t>3425</w:t>
        <w:tab/>
        <w:t>Sem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Pharmaceutics</w:t>
        <w:tab/>
        <w:t>Seminar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338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3:30PM-5:00PM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Chaudhuri,Bodhisattwa</w:t>
      </w:r>
    </w:p>
    <w:p>
      <w:pPr>
        <w:spacing w:before="9"/>
        <w:ind w:left="0" w:right="1859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Lu,Xiuling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5295</w:t>
        <w:tab/>
        <w:t>001</w:t>
        <w:tab/>
        <w:t>3418</w:t>
        <w:tab/>
        <w:t>Spec Problems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Pharmaceutics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Burgess,Diane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5295</w:t>
        <w:tab/>
        <w:t>002</w:t>
        <w:tab/>
        <w:t>6740</w:t>
        <w:tab/>
        <w:t>Spec Problems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Pharmaceutics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796" w:firstLine="0"/>
        <w:jc w:val="center"/>
        <w:rPr>
          <w:sz w:val="16"/>
        </w:rPr>
      </w:pPr>
      <w:r>
        <w:rPr>
          <w:sz w:val="16"/>
        </w:rPr>
        <w:t>PHAR</w:t>
        <w:tab/>
        <w:t>5297</w:t>
        <w:tab/>
        <w:t>001</w:t>
        <w:tab/>
        <w:t>10060</w:t>
        <w:tab/>
        <w:t>Spec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Pharmaceutics</w:t>
        <w:tab/>
        <w:t>Lecture</w:t>
        <w:tab/>
        <w:t>1.00</w:t>
        <w:tab/>
        <w:t>Spec Topics in Freeze</w:t>
      </w:r>
      <w:r>
        <w:rPr>
          <w:spacing w:val="-16"/>
          <w:sz w:val="16"/>
        </w:rPr>
        <w:t> </w:t>
      </w:r>
      <w:r>
        <w:rPr>
          <w:sz w:val="16"/>
        </w:rPr>
        <w:t>Drying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Bogner,Robin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5297</w:t>
        <w:tab/>
        <w:t>002</w:t>
        <w:tab/>
        <w:t>11592</w:t>
        <w:tab/>
        <w:t>Spec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Pharmaceutics</w:t>
        <w:tab/>
        <w:t>Lecture</w:t>
        <w:tab/>
        <w:t>2.00</w:t>
        <w:tab/>
        <w:t>Solid Dosage</w:t>
      </w:r>
      <w:r>
        <w:rPr>
          <w:spacing w:val="-5"/>
          <w:sz w:val="16"/>
        </w:rPr>
        <w:t> </w:t>
      </w:r>
      <w:r>
        <w:rPr>
          <w:sz w:val="16"/>
        </w:rPr>
        <w:t>Manufacturing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803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6:00PM-8:00PM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50"/>
          <w:sz w:val="16"/>
        </w:rPr>
        <w:t> </w:t>
      </w:r>
      <w:r>
        <w:rPr>
          <w:sz w:val="16"/>
        </w:rPr>
        <w:t>Chaudhuri,Bodhisattwa Meets in PBB</w:t>
      </w:r>
      <w:r>
        <w:rPr>
          <w:spacing w:val="-4"/>
          <w:sz w:val="16"/>
        </w:rPr>
        <w:t> </w:t>
      </w:r>
      <w:r>
        <w:rPr>
          <w:sz w:val="16"/>
        </w:rPr>
        <w:t>428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5393</w:t>
        <w:tab/>
        <w:t>001</w:t>
        <w:tab/>
        <w:t>3423</w:t>
        <w:tab/>
        <w:t>Seminar in</w:t>
      </w:r>
      <w:r>
        <w:rPr>
          <w:spacing w:val="-12"/>
          <w:sz w:val="16"/>
        </w:rPr>
        <w:t> </w:t>
      </w:r>
      <w:r>
        <w:rPr>
          <w:sz w:val="16"/>
        </w:rPr>
        <w:t>Medicinal</w:t>
      </w:r>
      <w:r>
        <w:rPr>
          <w:spacing w:val="-5"/>
          <w:sz w:val="16"/>
        </w:rPr>
        <w:t> </w:t>
      </w:r>
      <w:r>
        <w:rPr>
          <w:sz w:val="16"/>
        </w:rPr>
        <w:t>Chem</w:t>
        <w:tab/>
        <w:t>Seminar</w:t>
        <w:tab/>
        <w:t>1.00</w:t>
        <w:tab/>
        <w:t>Drug Discovery</w:t>
      </w:r>
      <w:r>
        <w:rPr>
          <w:spacing w:val="-5"/>
          <w:sz w:val="16"/>
        </w:rPr>
        <w:t> </w:t>
      </w:r>
      <w:r>
        <w:rPr>
          <w:sz w:val="16"/>
        </w:rPr>
        <w:t>&amp;Development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338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12:00PM-1:15PM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Balunas,Marcy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5395</w:t>
        <w:tab/>
        <w:t>001</w:t>
        <w:tab/>
        <w:t>5001</w:t>
        <w:tab/>
        <w:t>Special Problems in</w:t>
      </w:r>
      <w:r>
        <w:rPr>
          <w:spacing w:val="-15"/>
          <w:sz w:val="16"/>
        </w:rPr>
        <w:t> </w:t>
      </w:r>
      <w:r>
        <w:rPr>
          <w:sz w:val="16"/>
        </w:rPr>
        <w:t>Med</w:t>
      </w:r>
      <w:r>
        <w:rPr>
          <w:spacing w:val="-5"/>
          <w:sz w:val="16"/>
        </w:rPr>
        <w:t> </w:t>
      </w:r>
      <w:r>
        <w:rPr>
          <w:sz w:val="16"/>
        </w:rPr>
        <w:t>Chem</w:t>
        <w:tab/>
        <w:t>Lecture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Balunas,Marcy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5397</w:t>
        <w:tab/>
        <w:t>001</w:t>
        <w:tab/>
        <w:t>7203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Med</w:t>
      </w:r>
      <w:r>
        <w:rPr>
          <w:spacing w:val="-4"/>
          <w:sz w:val="16"/>
        </w:rPr>
        <w:t> </w:t>
      </w:r>
      <w:r>
        <w:rPr>
          <w:sz w:val="16"/>
        </w:rPr>
        <w:t>Chem</w:t>
        <w:tab/>
        <w:t>Lecture</w:t>
        <w:tab/>
        <w:t>1.00</w:t>
        <w:tab/>
        <w:t>Research in Medicinal</w:t>
      </w:r>
      <w:r>
        <w:rPr>
          <w:spacing w:val="-9"/>
          <w:sz w:val="16"/>
        </w:rPr>
        <w:t> </w:t>
      </w:r>
      <w:r>
        <w:rPr>
          <w:sz w:val="16"/>
        </w:rPr>
        <w:t>Chemistr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Wiemer,Andrew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5397</w:t>
        <w:tab/>
        <w:t>002</w:t>
        <w:tab/>
        <w:t>7598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Med</w:t>
      </w:r>
      <w:r>
        <w:rPr>
          <w:spacing w:val="-4"/>
          <w:sz w:val="16"/>
        </w:rPr>
        <w:t> </w:t>
      </w:r>
      <w:r>
        <w:rPr>
          <w:sz w:val="16"/>
        </w:rPr>
        <w:t>Chem</w:t>
        <w:tab/>
        <w:t>Lecture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Kendall,Debra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5397</w:t>
        <w:tab/>
        <w:t>003</w:t>
        <w:tab/>
        <w:t>10045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Med</w:t>
      </w:r>
      <w:r>
        <w:rPr>
          <w:spacing w:val="-4"/>
          <w:sz w:val="16"/>
        </w:rPr>
        <w:t> </w:t>
      </w:r>
      <w:r>
        <w:rPr>
          <w:sz w:val="16"/>
        </w:rPr>
        <w:t>Chem</w:t>
        <w:tab/>
        <w:t>Lecture</w:t>
        <w:tab/>
        <w:t>5.00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Hadden,Matthew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5475</w:t>
        <w:tab/>
        <w:t>001</w:t>
        <w:tab/>
        <w:t>3422</w:t>
        <w:tab/>
        <w:t>Toxicology</w:t>
      </w:r>
      <w:r>
        <w:rPr>
          <w:spacing w:val="-10"/>
          <w:sz w:val="16"/>
        </w:rPr>
        <w:t> </w:t>
      </w:r>
      <w:r>
        <w:rPr>
          <w:sz w:val="16"/>
        </w:rPr>
        <w:t>Scholars</w:t>
      </w:r>
      <w:r>
        <w:rPr>
          <w:spacing w:val="-9"/>
          <w:sz w:val="16"/>
        </w:rPr>
        <w:t> </w:t>
      </w:r>
      <w:r>
        <w:rPr>
          <w:sz w:val="16"/>
        </w:rPr>
        <w:t>Colloquium</w:t>
        <w:tab/>
        <w:t>Lecture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282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338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10:00AM-11:30AM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Manautou,Jose</w:t>
      </w:r>
      <w:r>
        <w:rPr>
          <w:spacing w:val="-51"/>
          <w:sz w:val="16"/>
        </w:rPr>
        <w:t> </w:t>
      </w:r>
      <w:r>
        <w:rPr>
          <w:sz w:val="16"/>
        </w:rPr>
        <w:t>E. Meets Alternate</w:t>
      </w:r>
      <w:r>
        <w:rPr>
          <w:spacing w:val="-3"/>
          <w:sz w:val="16"/>
        </w:rPr>
        <w:t> </w:t>
      </w:r>
      <w:r>
        <w:rPr>
          <w:sz w:val="16"/>
        </w:rPr>
        <w:t>weeks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5493</w:t>
        <w:tab/>
        <w:t>001</w:t>
        <w:tab/>
        <w:t>9434</w:t>
        <w:tab/>
        <w:t>Sem in Pharmacology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Toxicol</w:t>
        <w:tab/>
        <w:t>Seminar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12:00PM-1:15PM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Rasmussen,Theodore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04"/>
        <w:gridCol w:w="2219"/>
        <w:gridCol w:w="2171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5494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3424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Seminar in Immunology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761" w:right="381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Hubbard,Andrea K.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5496</w:t>
        <w:tab/>
        <w:t>002</w:t>
        <w:tab/>
        <w:t>5967</w:t>
        <w:tab/>
        <w:t>Special Problems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Toxicology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Grant,David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5496</w:t>
        <w:tab/>
        <w:t>003</w:t>
        <w:tab/>
        <w:t>5968</w:t>
        <w:tab/>
        <w:t>Special Problems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Toxicology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Manautou,Jose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5497</w:t>
        <w:tab/>
        <w:t>001</w:t>
        <w:tab/>
        <w:t>3426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Pharmacology</w:t>
        <w:tab/>
        <w:t>Lecture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Aneskievich,Brian</w:t>
      </w:r>
      <w:r>
        <w:rPr>
          <w:spacing w:val="-34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5497</w:t>
        <w:tab/>
        <w:t>002</w:t>
        <w:tab/>
        <w:t>3427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Pharmacology</w:t>
        <w:tab/>
        <w:t>Lecture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Manautou,Jose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5497</w:t>
        <w:tab/>
        <w:t>003</w:t>
        <w:tab/>
        <w:t>3428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Pharmacology</w:t>
        <w:tab/>
        <w:t>Lecture</w:t>
        <w:tab/>
        <w:t>1.00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Manautou,Jose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5497</w:t>
        <w:tab/>
        <w:t>004</w:t>
        <w:tab/>
        <w:t>11269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Pharmacology</w:t>
        <w:tab/>
        <w:t>Lecture</w:t>
        <w:tab/>
        <w:t>2.00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Zhong,Xiaobo</w:t>
      </w:r>
    </w:p>
    <w:p>
      <w:pPr>
        <w:spacing w:before="9"/>
        <w:ind w:left="0" w:right="1091" w:firstLine="0"/>
        <w:jc w:val="right"/>
        <w:rPr>
          <w:sz w:val="16"/>
        </w:rPr>
      </w:pPr>
      <w:r>
        <w:rPr>
          <w:b/>
          <w:sz w:val="16"/>
        </w:rPr>
        <w:t>Instr-Prim:</w:t>
      </w:r>
      <w:r>
        <w:rPr>
          <w:b/>
          <w:spacing w:val="-57"/>
          <w:sz w:val="16"/>
        </w:rPr>
        <w:t> </w:t>
      </w:r>
      <w:r>
        <w:rPr>
          <w:sz w:val="16"/>
        </w:rPr>
        <w:t>Rasmussen,Theodore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 w:after="9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5497</w:t>
        <w:tab/>
        <w:t>005</w:t>
        <w:tab/>
        <w:t>11890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Pharmacology</w:t>
        <w:tab/>
        <w:t>Lecture</w:t>
        <w:tab/>
        <w:t>1.00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819"/>
        <w:gridCol w:w="1934"/>
        <w:gridCol w:w="2894"/>
        <w:gridCol w:w="3014"/>
        <w:gridCol w:w="4267"/>
      </w:tblGrid>
      <w:tr>
        <w:trPr>
          <w:trHeight w:val="190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line="170" w:lineRule="exact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9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934" w:type="dxa"/>
          </w:tcPr>
          <w:p>
            <w:pPr>
              <w:pStyle w:val="TableParagraph"/>
              <w:spacing w:line="166" w:lineRule="exact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014" w:type="dxa"/>
          </w:tcPr>
          <w:p>
            <w:pPr>
              <w:pStyle w:val="TableParagraph"/>
              <w:spacing w:line="166" w:lineRule="exact"/>
              <w:ind w:left="111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Sartor,Gregory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2865" w:type="dxa"/>
            <w:gridSpan w:val="2"/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88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  <w:tab/>
              <w:t>5498</w:t>
              <w:tab/>
              <w:t>001</w:t>
            </w:r>
          </w:p>
        </w:tc>
        <w:tc>
          <w:tcPr>
            <w:tcW w:w="7842" w:type="dxa"/>
            <w:gridSpan w:val="3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1541" w:val="left" w:leader="none"/>
                <w:tab w:pos="4651" w:val="left" w:leader="none"/>
                <w:tab w:pos="7243" w:val="left" w:leader="none"/>
              </w:tabs>
              <w:spacing w:line="166" w:lineRule="exact"/>
              <w:ind w:left="331"/>
              <w:rPr>
                <w:sz w:val="16"/>
              </w:rPr>
            </w:pPr>
            <w:r>
              <w:rPr>
                <w:sz w:val="16"/>
              </w:rPr>
              <w:t>5969</w:t>
              <w:tab/>
              <w:t>Special Topics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Toxicology</w:t>
              <w:tab/>
              <w:t>Lecture</w:t>
              <w:tab/>
              <w:t>1.00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2" w:type="dxa"/>
            <w:gridSpan w:val="3"/>
          </w:tcPr>
          <w:p>
            <w:pPr>
              <w:pStyle w:val="TableParagraph"/>
              <w:spacing w:line="166" w:lineRule="exact" w:before="4"/>
              <w:ind w:left="439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65" w:type="dxa"/>
            <w:gridSpan w:val="2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2" w:type="dxa"/>
            <w:gridSpan w:val="3"/>
          </w:tcPr>
          <w:p>
            <w:pPr>
              <w:pStyle w:val="TableParagraph"/>
              <w:tabs>
                <w:tab w:pos="2059" w:val="left" w:leader="none"/>
                <w:tab w:pos="3701" w:val="left" w:leader="none"/>
                <w:tab w:pos="5947" w:val="left" w:leader="none"/>
              </w:tabs>
              <w:spacing w:line="166" w:lineRule="exact" w:before="4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4:00PM-5:00PM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 w:before="4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Rasmussen,Theodore</w:t>
            </w:r>
          </w:p>
        </w:tc>
      </w:tr>
      <w:tr>
        <w:trPr>
          <w:trHeight w:val="357" w:hRule="atLeast"/>
        </w:trPr>
        <w:tc>
          <w:tcPr>
            <w:tcW w:w="286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1" w:val="left" w:leader="none"/>
                <w:tab w:pos="5256" w:val="left" w:leader="none"/>
              </w:tabs>
              <w:spacing w:before="4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PHAR</w:t>
              <w:tab/>
              <w:t>5498</w:t>
              <w:tab/>
              <w:t>003</w:t>
              <w:tab/>
              <w:t>3429</w:t>
              <w:tab/>
              <w:t>Special Topics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Toxicology</w:t>
              <w:tab/>
              <w:t>Lecture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865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34" w:type="dxa"/>
          </w:tcPr>
          <w:p>
            <w:pPr>
              <w:pStyle w:val="TableParagraph"/>
              <w:spacing w:line="166" w:lineRule="exact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  <w:gridSpan w:val="2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Manautou,Jose E.</w:t>
            </w:r>
          </w:p>
        </w:tc>
      </w:tr>
      <w:tr>
        <w:trPr>
          <w:trHeight w:val="357" w:hRule="atLeast"/>
        </w:trPr>
        <w:tc>
          <w:tcPr>
            <w:tcW w:w="286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4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PHAR</w:t>
              <w:tab/>
              <w:t>5498</w:t>
              <w:tab/>
              <w:t>004</w:t>
              <w:tab/>
              <w:t>3430</w:t>
              <w:tab/>
              <w:t>Special Topics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Toxicology</w:t>
              <w:tab/>
              <w:t>Lecture</w:t>
              <w:tab/>
              <w:t>1.00</w:t>
              <w:tab/>
              <w:t>Toxicogenomics</w:t>
            </w:r>
          </w:p>
          <w:p>
            <w:pPr>
              <w:pStyle w:val="TableParagraph"/>
              <w:spacing w:line="161" w:lineRule="exact" w:before="9"/>
              <w:ind w:left="7237" w:right="664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865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34" w:type="dxa"/>
          </w:tcPr>
          <w:p>
            <w:pPr>
              <w:pStyle w:val="TableParagraph"/>
              <w:spacing w:line="166" w:lineRule="exact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  <w:gridSpan w:val="2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Grant,David F.</w:t>
            </w:r>
          </w:p>
        </w:tc>
      </w:tr>
      <w:tr>
        <w:trPr>
          <w:trHeight w:val="357" w:hRule="atLeast"/>
        </w:trPr>
        <w:tc>
          <w:tcPr>
            <w:tcW w:w="286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5498</w:t>
        <w:tab/>
        <w:t>006</w:t>
        <w:tab/>
        <w:t>5346</w:t>
        <w:tab/>
        <w:t>Special Topics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Toxicology</w:t>
        <w:tab/>
        <w:t>Lecture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1091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9"/>
          <w:sz w:val="16"/>
        </w:rPr>
        <w:t> </w:t>
      </w:r>
      <w:r>
        <w:rPr>
          <w:sz w:val="16"/>
        </w:rPr>
        <w:t>Rasmussen,Theodore honors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27-DEC-2018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5746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3419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Intro Managed Care Pharmacy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08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Manautou,Jose E.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5764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3421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Adv Pharmacy Administration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08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Manautou,Jose E.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5797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3420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Spec Topics in Pharm Admin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3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Manautou,Jose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PHAR</w:t>
        <w:tab/>
        <w:t>6285</w:t>
        <w:tab/>
        <w:t>001</w:t>
        <w:tab/>
        <w:t>11691</w:t>
        <w:tab/>
        <w:t>Complex</w:t>
      </w:r>
      <w:r>
        <w:rPr>
          <w:spacing w:val="-9"/>
          <w:sz w:val="16"/>
        </w:rPr>
        <w:t> </w:t>
      </w:r>
      <w:r>
        <w:rPr>
          <w:sz w:val="16"/>
        </w:rPr>
        <w:t>Equilibria</w:t>
        <w:tab/>
        <w:t>Lecture</w:t>
        <w:tab/>
        <w:t>3.00</w:t>
      </w:r>
    </w:p>
    <w:p>
      <w:pPr>
        <w:spacing w:before="9"/>
        <w:ind w:left="1389" w:right="7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338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964"/>
        <w:gridCol w:w="918"/>
        <w:gridCol w:w="2641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6288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10050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 w:right="-29"/>
              <w:rPr>
                <w:sz w:val="16"/>
              </w:rPr>
            </w:pPr>
            <w:r>
              <w:rPr>
                <w:sz w:val="16"/>
              </w:rPr>
              <w:t>Kinetics &amp; Mechanisms of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Drug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3" w:right="1481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38" w:val="left" w:leader="none"/>
              </w:tabs>
              <w:spacing w:line="161" w:lineRule="exact"/>
              <w:ind w:left="-3"/>
              <w:rPr>
                <w:sz w:val="16"/>
              </w:rPr>
            </w:pPr>
            <w:r>
              <w:rPr>
                <w:sz w:val="16"/>
              </w:rPr>
              <w:t>5:00PM-8:00PM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Bahal,Raman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6459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9295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292"/>
              <w:jc w:val="center"/>
              <w:rPr>
                <w:sz w:val="16"/>
              </w:rPr>
            </w:pPr>
            <w:r>
              <w:rPr>
                <w:sz w:val="16"/>
              </w:rPr>
              <w:t>Immunotoxicology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 w:right="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3" w:right="1481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38" w:val="left" w:leader="none"/>
              </w:tabs>
              <w:spacing w:line="161" w:lineRule="exact"/>
              <w:ind w:left="-3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Hubbard,Andrea K.</w:t>
            </w:r>
          </w:p>
        </w:tc>
      </w:tr>
      <w:tr>
        <w:trPr>
          <w:trHeight w:val="190" w:hRule="atLeast"/>
        </w:trPr>
        <w:tc>
          <w:tcPr>
            <w:tcW w:w="14981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1.559998pt;margin-top:26.674805pt;width:350pt;height:60.85pt;mso-position-horizontal-relative:page;mso-position-vertical-relative:page;z-index:-105688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46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49" w:val="left" w:leader="none"/>
                  </w:tabs>
                  <w:spacing w:line="181" w:lineRule="exact" w:before="0"/>
                  <w:ind w:left="9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9" w:right="38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Pharmacy - PHAR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5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564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19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06:08:28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decimal"/>
      <w:lvlText w:val="%1-"/>
      <w:lvlJc w:val="left"/>
      <w:pPr>
        <w:ind w:left="431" w:hanging="290"/>
        <w:jc w:val="left"/>
      </w:pPr>
      <w:rPr>
        <w:rFonts w:hint="default" w:ascii="Courier New" w:hAnsi="Courier New" w:eastAsia="Courier New" w:cs="Courier New"/>
        <w:spacing w:val="-39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755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1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7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3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9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5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1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7" w:hanging="290"/>
      </w:pPr>
      <w:rPr>
        <w:rFonts w:hint="default"/>
      </w:rPr>
    </w:lvl>
  </w:abstractNum>
  <w:abstractNum w:abstractNumId="0">
    <w:multiLevelType w:val="hybridMultilevel"/>
    <w:lvl w:ilvl="0">
      <w:start w:val="20"/>
      <w:numFmt w:val="decimal"/>
      <w:lvlText w:val="%1-"/>
      <w:lvlJc w:val="left"/>
      <w:pPr>
        <w:ind w:left="431" w:hanging="290"/>
        <w:jc w:val="left"/>
      </w:pPr>
      <w:rPr>
        <w:rFonts w:hint="default" w:ascii="Courier New" w:hAnsi="Courier New" w:eastAsia="Courier New" w:cs="Courier New"/>
        <w:spacing w:val="-39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755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1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7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3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9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5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1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7" w:hanging="29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62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9"/>
      <w:ind w:left="431" w:hanging="289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/apps/domain/dom4/appserv/prcs/CSPR/log_output/SQR_SR201_7185613/sr201_7185613.PDF</dc:title>
  <dcterms:created xsi:type="dcterms:W3CDTF">2020-07-24T19:53:56Z</dcterms:created>
  <dcterms:modified xsi:type="dcterms:W3CDTF">2020-07-24T19:53:56Z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