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819"/>
        <w:gridCol w:w="1934"/>
        <w:gridCol w:w="5908"/>
        <w:gridCol w:w="4266"/>
      </w:tblGrid>
      <w:tr>
        <w:trPr>
          <w:trHeight w:val="380" w:hRule="atLeast"/>
        </w:trPr>
        <w:tc>
          <w:tcPr>
            <w:tcW w:w="14973" w:type="dxa"/>
            <w:gridSpan w:val="5"/>
          </w:tcPr>
          <w:p>
            <w:pPr>
              <w:pStyle w:val="TableParagraph"/>
              <w:tabs>
                <w:tab w:pos="1219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112</w:t>
              <w:tab/>
              <w:t>001</w:t>
              <w:tab/>
              <w:t>2292</w:t>
              <w:tab/>
              <w:t>Anat&amp;Physiolgy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Domestic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Animal</w:t>
              <w:tab/>
              <w:t>Lecture</w:t>
              <w:tab/>
              <w:t>3.00</w:t>
            </w:r>
          </w:p>
          <w:p>
            <w:pPr>
              <w:pStyle w:val="TableParagraph"/>
              <w:spacing w:line="170" w:lineRule="exact" w:before="8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9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34" w:type="dxa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2:30PM-3:20PM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26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4"/>
                <w:sz w:val="16"/>
              </w:rPr>
              <w:t> </w:t>
            </w:r>
            <w:r>
              <w:rPr>
                <w:sz w:val="16"/>
              </w:rPr>
              <w:t>Mancini,Richard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219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112</w:t>
              <w:tab/>
              <w:t>001L</w:t>
              <w:tab/>
              <w:t>2291</w:t>
              <w:tab/>
              <w:t>Anat&amp;Physiolgy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Domestic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Animal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5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4" w:type="dxa"/>
          </w:tcPr>
          <w:p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3:35PM-5:30PM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26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Mancini,Richard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5" w:type="dxa"/>
            <w:gridSpan w:val="2"/>
          </w:tcPr>
          <w:p>
            <w:pPr>
              <w:pStyle w:val="TableParagraph"/>
              <w:tabs>
                <w:tab w:pos="1219" w:val="left" w:leader="none"/>
                <w:tab w:pos="2620" w:val="right" w:leader="none"/>
              </w:tabs>
              <w:spacing w:line="166" w:lineRule="exact" w:before="188"/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113</w:t>
              <w:tab/>
              <w:t>001</w:t>
            </w:r>
          </w:p>
        </w:tc>
        <w:tc>
          <w:tcPr>
            <w:tcW w:w="7842" w:type="dxa"/>
            <w:gridSpan w:val="2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spacing w:line="166" w:lineRule="exact"/>
              <w:ind w:left="331"/>
              <w:rPr>
                <w:sz w:val="16"/>
              </w:rPr>
            </w:pPr>
            <w:r>
              <w:rPr>
                <w:sz w:val="16"/>
              </w:rPr>
              <w:t>6211</w:t>
              <w:tab/>
              <w:t>Prin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Animal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Nutrition&amp;Feeding</w:t>
              <w:tab/>
              <w:t>Lecture</w:t>
              <w:tab/>
              <w:t>0.00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2" w:type="dxa"/>
            <w:gridSpan w:val="2"/>
          </w:tcPr>
          <w:p>
            <w:pPr>
              <w:pStyle w:val="TableParagraph"/>
              <w:spacing w:line="166" w:lineRule="exact" w:before="4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5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2" w:type="dxa"/>
            <w:gridSpan w:val="2"/>
          </w:tcPr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4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9:30AM-10:20AM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 w:before="4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Safran,Amy</w:t>
            </w:r>
          </w:p>
        </w:tc>
      </w:tr>
      <w:tr>
        <w:trPr>
          <w:trHeight w:val="185" w:hRule="atLeast"/>
        </w:trPr>
        <w:tc>
          <w:tcPr>
            <w:tcW w:w="2865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2" w:type="dxa"/>
            <w:gridSpan w:val="2"/>
          </w:tcPr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line="161" w:lineRule="exact"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4266" w:type="dxa"/>
          </w:tcPr>
          <w:p>
            <w:pPr>
              <w:pStyle w:val="TableParagraph"/>
              <w:spacing w:line="161" w:lineRule="exact"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72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1524(ANSC 1111/SAAS</w:t>
      </w:r>
      <w:r>
        <w:rPr>
          <w:spacing w:val="-61"/>
          <w:sz w:val="16"/>
        </w:rPr>
        <w:t> </w:t>
      </w:r>
      <w:r>
        <w:rPr>
          <w:sz w:val="16"/>
        </w:rPr>
        <w:t>113-001)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1111(#6237)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113</w:t>
        <w:tab/>
        <w:t>001L</w:t>
        <w:tab/>
        <w:t>6969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Nutrition&amp;Feeding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1750(ANSC 1111-001L/SAAS</w:t>
      </w:r>
      <w:r>
        <w:rPr>
          <w:spacing w:val="-68"/>
          <w:sz w:val="16"/>
        </w:rPr>
        <w:t> </w:t>
      </w:r>
      <w:r>
        <w:rPr>
          <w:sz w:val="16"/>
        </w:rPr>
        <w:t>113-001L)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1111(#6234)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113</w:t>
        <w:tab/>
        <w:t>002L</w:t>
        <w:tab/>
        <w:t>6692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Nutrition&amp;Feeding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1:15PM-3:15PM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1751(ANSC 1111-002L/SAAS</w:t>
      </w:r>
      <w:r>
        <w:rPr>
          <w:spacing w:val="-68"/>
          <w:sz w:val="16"/>
        </w:rPr>
        <w:t> </w:t>
      </w:r>
      <w:r>
        <w:rPr>
          <w:sz w:val="16"/>
        </w:rPr>
        <w:t>113-002L)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1111(#6235)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113</w:t>
        <w:tab/>
        <w:t>003L</w:t>
        <w:tab/>
        <w:t>6693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Nutrition&amp;Feeding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1752(ANSC 1111-003L/SAAS</w:t>
      </w:r>
      <w:r>
        <w:rPr>
          <w:spacing w:val="-68"/>
          <w:sz w:val="16"/>
        </w:rPr>
        <w:t> </w:t>
      </w:r>
      <w:r>
        <w:rPr>
          <w:sz w:val="16"/>
        </w:rPr>
        <w:t>113-003L)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1111(#6236)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113</w:t>
        <w:tab/>
        <w:t>004L</w:t>
        <w:tab/>
        <w:t>6970</w:t>
        <w:tab/>
        <w:t>Prin</w:t>
      </w:r>
      <w:r>
        <w:rPr>
          <w:spacing w:val="-10"/>
          <w:sz w:val="16"/>
        </w:rPr>
        <w:t> </w:t>
      </w:r>
      <w:r>
        <w:rPr>
          <w:sz w:val="16"/>
        </w:rPr>
        <w:t>Animal</w:t>
      </w:r>
      <w:r>
        <w:rPr>
          <w:spacing w:val="-9"/>
          <w:sz w:val="16"/>
        </w:rPr>
        <w:t> </w:t>
      </w:r>
      <w:r>
        <w:rPr>
          <w:sz w:val="16"/>
        </w:rPr>
        <w:t>Nutrition&amp;Feeding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70"/>
          <w:sz w:val="16"/>
        </w:rPr>
        <w:t> </w:t>
      </w:r>
      <w:r>
        <w:rPr>
          <w:sz w:val="16"/>
        </w:rPr>
        <w:t>1753(ANSC 1111-004L/SAAS 113- 004L)</w:t>
      </w:r>
      <w:r>
        <w:rPr>
          <w:spacing w:val="-78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2"/>
          <w:sz w:val="16"/>
        </w:rPr>
        <w:t> </w:t>
      </w:r>
      <w:r>
        <w:rPr>
          <w:sz w:val="16"/>
        </w:rPr>
        <w:t>1111(#6691)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380" w:hRule="atLeast"/>
        </w:trPr>
        <w:tc>
          <w:tcPr>
            <w:tcW w:w="14977" w:type="dxa"/>
            <w:gridSpan w:val="4"/>
          </w:tcPr>
          <w:p>
            <w:pPr>
              <w:pStyle w:val="TableParagraph"/>
              <w:tabs>
                <w:tab w:pos="1219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121</w:t>
              <w:tab/>
              <w:t>001</w:t>
              <w:tab/>
              <w:t>2294</w:t>
              <w:tab/>
              <w:t>Animal Breeding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Genetics</w:t>
              <w:tab/>
              <w:t>Lecture</w:t>
              <w:tab/>
              <w:t>3.00</w:t>
            </w:r>
          </w:p>
          <w:p>
            <w:pPr>
              <w:pStyle w:val="TableParagraph"/>
              <w:spacing w:line="170" w:lineRule="exact" w:before="8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9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10:10AM-12:05PM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1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Fragomeni,Breno De</w:t>
            </w:r>
            <w:r>
              <w:rPr>
                <w:spacing w:val="-64"/>
                <w:sz w:val="16"/>
              </w:rPr>
              <w:t> </w:t>
            </w:r>
            <w:r>
              <w:rPr>
                <w:sz w:val="16"/>
              </w:rPr>
              <w:t>Oliveira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19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121</w:t>
              <w:tab/>
              <w:t>001L</w:t>
              <w:tab/>
              <w:t>2293</w:t>
              <w:tab/>
              <w:t>Animal Breeding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Genetics</w:t>
              <w:tab/>
              <w:t>Laboratory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90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10:10AM-12:05PM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1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Fragomeni,Breno De</w:t>
            </w:r>
            <w:r>
              <w:rPr>
                <w:spacing w:val="-63"/>
                <w:sz w:val="16"/>
              </w:rPr>
              <w:t> </w:t>
            </w:r>
            <w:r>
              <w:rPr>
                <w:sz w:val="16"/>
              </w:rPr>
              <w:t>Oliveira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202</w:t>
        <w:tab/>
        <w:t>001</w:t>
        <w:tab/>
        <w:t>2295</w:t>
        <w:tab/>
        <w:t>Behav&amp;Train of</w:t>
      </w:r>
      <w:r>
        <w:rPr>
          <w:spacing w:val="-14"/>
          <w:sz w:val="16"/>
        </w:rPr>
        <w:t> </w:t>
      </w:r>
      <w:r>
        <w:rPr>
          <w:sz w:val="16"/>
        </w:rPr>
        <w:t>Domestic</w:t>
      </w:r>
      <w:r>
        <w:rPr>
          <w:spacing w:val="-7"/>
          <w:sz w:val="16"/>
        </w:rPr>
        <w:t> </w:t>
      </w:r>
      <w:r>
        <w:rPr>
          <w:sz w:val="16"/>
        </w:rPr>
        <w:t>Animal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spacing w:before="8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Govoni,Kristen</w:t>
      </w:r>
      <w:r>
        <w:rPr>
          <w:spacing w:val="-54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2713(ANSC1602/SAAS</w:t>
      </w:r>
      <w:r>
        <w:rPr>
          <w:spacing w:val="-58"/>
          <w:sz w:val="16"/>
        </w:rPr>
        <w:t> </w:t>
      </w:r>
      <w:r>
        <w:rPr>
          <w:sz w:val="16"/>
        </w:rPr>
        <w:t>202-001)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1602(#2256)</w:t>
      </w:r>
    </w:p>
    <w:p>
      <w:pPr>
        <w:spacing w:line="240" w:lineRule="auto" w:before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74"/>
        <w:gridCol w:w="1085"/>
        <w:gridCol w:w="1171"/>
        <w:gridCol w:w="1852"/>
        <w:gridCol w:w="964"/>
        <w:gridCol w:w="2702"/>
        <w:gridCol w:w="1070"/>
        <w:gridCol w:w="4094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SAAS</w:t>
            </w:r>
          </w:p>
        </w:tc>
        <w:tc>
          <w:tcPr>
            <w:tcW w:w="9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8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0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9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2298</w:t>
            </w:r>
          </w:p>
        </w:tc>
        <w:tc>
          <w:tcPr>
            <w:tcW w:w="18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Horse Science</w:t>
            </w:r>
          </w:p>
        </w:tc>
        <w:tc>
          <w:tcPr>
            <w:tcW w:w="9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9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1" w:right="105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74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George C.</w:t>
            </w:r>
          </w:p>
        </w:tc>
        <w:tc>
          <w:tcPr>
            <w:tcW w:w="1085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sz w:val="16"/>
              </w:rPr>
              <w:t>White Buil</w:t>
            </w:r>
          </w:p>
        </w:tc>
        <w:tc>
          <w:tcPr>
            <w:tcW w:w="1171" w:type="dxa"/>
          </w:tcPr>
          <w:p>
            <w:pPr>
              <w:pStyle w:val="TableParagraph"/>
              <w:spacing w:line="161" w:lineRule="exact" w:before="4"/>
              <w:ind w:left="16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209</w:t>
            </w:r>
          </w:p>
        </w:tc>
        <w:tc>
          <w:tcPr>
            <w:tcW w:w="1852" w:type="dxa"/>
          </w:tcPr>
          <w:p>
            <w:pPr>
              <w:pStyle w:val="TableParagraph"/>
              <w:spacing w:line="161" w:lineRule="exact" w:before="4"/>
              <w:ind w:left="63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964" w:type="dxa"/>
          </w:tcPr>
          <w:p>
            <w:pPr>
              <w:pStyle w:val="TableParagraph"/>
              <w:spacing w:line="161" w:lineRule="exact" w:before="4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5" w:val="left" w:leader="none"/>
              </w:tabs>
              <w:spacing w:line="161" w:lineRule="exact" w:before="4"/>
              <w:ind w:left="64"/>
              <w:rPr>
                <w:sz w:val="16"/>
              </w:rPr>
            </w:pPr>
            <w:r>
              <w:rPr>
                <w:sz w:val="16"/>
              </w:rPr>
              <w:t>9:05AM-9:55AM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0" w:type="dxa"/>
          </w:tcPr>
          <w:p>
            <w:pPr>
              <w:pStyle w:val="TableParagraph"/>
              <w:spacing w:line="161" w:lineRule="exact" w:before="4"/>
              <w:ind w:left="21" w:right="239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4" w:type="dxa"/>
          </w:tcPr>
          <w:p>
            <w:pPr>
              <w:pStyle w:val="TableParagraph"/>
              <w:spacing w:line="161" w:lineRule="exact" w:before="4"/>
              <w:ind w:left="26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Nadeau,Jenifer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1437(ANSC 2251-001/SAAS</w:t>
      </w:r>
      <w:r>
        <w:rPr>
          <w:spacing w:val="-65"/>
          <w:sz w:val="16"/>
        </w:rPr>
        <w:t> </w:t>
      </w:r>
      <w:r>
        <w:rPr>
          <w:sz w:val="16"/>
        </w:rPr>
        <w:t>251-001)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2251(#5979)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251</w:t>
        <w:tab/>
        <w:t>001L</w:t>
        <w:tab/>
        <w:t>2297</w:t>
        <w:tab/>
        <w:t>Horse</w:t>
      </w:r>
      <w:r>
        <w:rPr>
          <w:spacing w:val="-7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Horsebarn</w:t>
      </w:r>
      <w:r>
        <w:rPr>
          <w:spacing w:val="16"/>
          <w:sz w:val="16"/>
        </w:rPr>
        <w:t> </w:t>
      </w:r>
      <w:r>
        <w:rPr>
          <w:sz w:val="16"/>
        </w:rPr>
        <w:t>Hill</w:t>
      </w:r>
      <w:r>
        <w:rPr>
          <w:spacing w:val="-5"/>
          <w:sz w:val="16"/>
        </w:rPr>
        <w:t> </w:t>
      </w:r>
      <w:r>
        <w:rPr>
          <w:sz w:val="16"/>
        </w:rPr>
        <w:t>Arena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LOBB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1438(ANSC 2251-001L/SAAS</w:t>
      </w:r>
      <w:r>
        <w:rPr>
          <w:spacing w:val="-67"/>
          <w:sz w:val="16"/>
        </w:rPr>
        <w:t> </w:t>
      </w:r>
      <w:r>
        <w:rPr>
          <w:sz w:val="16"/>
        </w:rPr>
        <w:t>251-001)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2251(#5978)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251</w:t>
        <w:tab/>
        <w:t>002L</w:t>
        <w:tab/>
        <w:t>6381</w:t>
        <w:tab/>
        <w:t>Horse</w:t>
      </w:r>
      <w:r>
        <w:rPr>
          <w:spacing w:val="-7"/>
          <w:sz w:val="16"/>
        </w:rPr>
        <w:t> </w:t>
      </w:r>
      <w:r>
        <w:rPr>
          <w:sz w:val="16"/>
        </w:rPr>
        <w:t>Science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Horsebarn</w:t>
      </w:r>
      <w:r>
        <w:rPr>
          <w:spacing w:val="16"/>
          <w:sz w:val="16"/>
        </w:rPr>
        <w:t> </w:t>
      </w:r>
      <w:r>
        <w:rPr>
          <w:sz w:val="16"/>
        </w:rPr>
        <w:t>Hill</w:t>
      </w:r>
      <w:r>
        <w:rPr>
          <w:spacing w:val="-5"/>
          <w:sz w:val="16"/>
        </w:rPr>
        <w:t> </w:t>
      </w:r>
      <w:r>
        <w:rPr>
          <w:sz w:val="16"/>
        </w:rPr>
        <w:t>Arena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LOBB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10:10AM-12:05PM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1632(ANSC 2251-002L/SAAS</w:t>
      </w:r>
      <w:r>
        <w:rPr>
          <w:spacing w:val="-62"/>
          <w:sz w:val="16"/>
        </w:rPr>
        <w:t> </w:t>
      </w:r>
      <w:r>
        <w:rPr>
          <w:sz w:val="16"/>
        </w:rPr>
        <w:t>251)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2251(#6380)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SAAS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8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2302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Mgmt of Horse Breeding Farm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12:20PM-1:00PM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Reed,Sarah A.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2740(SAAS 252/ANSC</w:t>
      </w:r>
      <w:r>
        <w:rPr>
          <w:spacing w:val="-61"/>
          <w:sz w:val="16"/>
        </w:rPr>
        <w:t> </w:t>
      </w:r>
      <w:r>
        <w:rPr>
          <w:sz w:val="16"/>
        </w:rPr>
        <w:t>3452-001)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3452(#2265)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252</w:t>
        <w:tab/>
        <w:t>001L</w:t>
        <w:tab/>
        <w:t>2301</w:t>
        <w:tab/>
        <w:t>Mgmt of Horse</w:t>
      </w:r>
      <w:r>
        <w:rPr>
          <w:spacing w:val="-14"/>
          <w:sz w:val="16"/>
        </w:rPr>
        <w:t> </w:t>
      </w:r>
      <w:r>
        <w:rPr>
          <w:sz w:val="16"/>
        </w:rPr>
        <w:t>Breeding</w:t>
      </w:r>
      <w:r>
        <w:rPr>
          <w:spacing w:val="-5"/>
          <w:sz w:val="16"/>
        </w:rPr>
        <w:t> </w:t>
      </w:r>
      <w:r>
        <w:rPr>
          <w:sz w:val="16"/>
        </w:rPr>
        <w:t>Farm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Reed,Sarah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2741(SAAS</w:t>
      </w:r>
      <w:r>
        <w:rPr>
          <w:spacing w:val="-58"/>
          <w:sz w:val="16"/>
        </w:rPr>
        <w:t> </w:t>
      </w:r>
      <w:r>
        <w:rPr>
          <w:sz w:val="16"/>
        </w:rPr>
        <w:t>252/ANSC252-001L)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3452(#2264)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257</w:t>
        <w:tab/>
        <w:t>001</w:t>
        <w:tab/>
        <w:t>2300</w:t>
        <w:tab/>
        <w:t>Meth of</w:t>
      </w:r>
      <w:r>
        <w:rPr>
          <w:spacing w:val="-14"/>
          <w:sz w:val="16"/>
        </w:rPr>
        <w:t> </w:t>
      </w:r>
      <w:r>
        <w:rPr>
          <w:sz w:val="16"/>
        </w:rPr>
        <w:t>Equitation</w:t>
      </w:r>
      <w:r>
        <w:rPr>
          <w:spacing w:val="-7"/>
          <w:sz w:val="16"/>
        </w:rPr>
        <w:t> </w:t>
      </w:r>
      <w:r>
        <w:rPr>
          <w:sz w:val="16"/>
        </w:rPr>
        <w:t>Instruction</w:t>
        <w:tab/>
        <w:t>Lecture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54"/>
          <w:sz w:val="16"/>
        </w:rPr>
        <w:t> </w:t>
      </w:r>
      <w:r>
        <w:rPr>
          <w:sz w:val="16"/>
        </w:rPr>
        <w:t>2742(SAAS257/ANSC4457-001) 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4457(#2263)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257</w:t>
        <w:tab/>
        <w:t>001L</w:t>
        <w:tab/>
        <w:t>2299</w:t>
        <w:tab/>
        <w:t>Meth of</w:t>
      </w:r>
      <w:r>
        <w:rPr>
          <w:spacing w:val="-14"/>
          <w:sz w:val="16"/>
        </w:rPr>
        <w:t> </w:t>
      </w:r>
      <w:r>
        <w:rPr>
          <w:sz w:val="16"/>
        </w:rPr>
        <w:t>Equitation</w:t>
      </w:r>
      <w:r>
        <w:rPr>
          <w:spacing w:val="-7"/>
          <w:sz w:val="16"/>
        </w:rPr>
        <w:t> </w:t>
      </w:r>
      <w:r>
        <w:rPr>
          <w:sz w:val="16"/>
        </w:rPr>
        <w:t>Instruction</w:t>
        <w:tab/>
        <w:t>Laboratory</w:t>
        <w:tab/>
        <w:t>2.00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935"/>
        <w:gridCol w:w="5866"/>
        <w:gridCol w:w="4311"/>
      </w:tblGrid>
      <w:tr>
        <w:trPr>
          <w:trHeight w:val="371" w:hRule="atLeast"/>
        </w:trPr>
        <w:tc>
          <w:tcPr>
            <w:tcW w:w="2866" w:type="dxa"/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</w:tcPr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line="161" w:lineRule="exact" w:before="8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0" w:val="left" w:leader="none"/>
              </w:tabs>
              <w:spacing w:line="161" w:lineRule="exact"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4311" w:type="dxa"/>
          </w:tcPr>
          <w:p>
            <w:pPr>
              <w:pStyle w:val="TableParagraph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Meacham,Alena M.</w:t>
            </w:r>
          </w:p>
          <w:p>
            <w:pPr>
              <w:pStyle w:val="TableParagraph"/>
              <w:spacing w:line="161" w:lineRule="exact" w:before="8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14978" w:type="dxa"/>
            <w:gridSpan w:val="4"/>
          </w:tcPr>
          <w:p>
            <w:pPr>
              <w:pStyle w:val="TableParagraph"/>
              <w:tabs>
                <w:tab w:pos="5875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</w:t>
            </w:r>
            <w:r>
              <w:rPr>
                <w:b/>
                <w:spacing w:val="-60"/>
                <w:sz w:val="16"/>
              </w:rPr>
              <w:t> </w:t>
            </w:r>
            <w:r>
              <w:rPr>
                <w:sz w:val="16"/>
              </w:rPr>
              <w:t>2743(Saas257001L/ANSC4457-001L)</w:t>
            </w:r>
            <w:r>
              <w:rPr>
                <w:spacing w:val="-45"/>
                <w:sz w:val="16"/>
              </w:rPr>
              <w:t> </w:t>
            </w:r>
            <w:r>
              <w:rPr>
                <w:sz w:val="16"/>
              </w:rPr>
              <w:t>-</w:t>
              <w:tab/>
              <w:t>ANSC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4457(#3975)</w:t>
            </w:r>
          </w:p>
        </w:tc>
      </w:tr>
      <w:tr>
        <w:trPr>
          <w:trHeight w:val="76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219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262</w:t>
              <w:tab/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9463</w:t>
              <w:tab/>
              <w:t>Applied Dairy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Herd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Management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8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12:20PM-1:10PM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Kazmer,Gary W.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01" w:type="dxa"/>
            <w:gridSpan w:val="2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311" w:type="dxa"/>
          </w:tcPr>
          <w:p>
            <w:pPr>
              <w:pStyle w:val="TableParagraph"/>
              <w:spacing w:line="161" w:lineRule="exact" w:before="4"/>
              <w:ind w:left="13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8" w:type="dxa"/>
            <w:gridSpan w:val="4"/>
          </w:tcPr>
          <w:p>
            <w:pPr>
              <w:pStyle w:val="TableParagraph"/>
              <w:tabs>
                <w:tab w:pos="5702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2514(ANSC 4662W/SAAS</w:t>
            </w:r>
            <w:r>
              <w:rPr>
                <w:spacing w:val="-62"/>
                <w:sz w:val="16"/>
              </w:rPr>
              <w:t> </w:t>
            </w:r>
            <w:r>
              <w:rPr>
                <w:sz w:val="16"/>
              </w:rPr>
              <w:t>262-001)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-</w:t>
              <w:tab/>
              <w:t>ANSC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4662W(#9462)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262</w:t>
        <w:tab/>
        <w:t>001L</w:t>
        <w:tab/>
        <w:t>9467</w:t>
        <w:tab/>
        <w:t>Applied Dairy</w:t>
      </w:r>
      <w:r>
        <w:rPr>
          <w:spacing w:val="-14"/>
          <w:sz w:val="16"/>
        </w:rPr>
        <w:t> </w:t>
      </w:r>
      <w:r>
        <w:rPr>
          <w:sz w:val="16"/>
        </w:rPr>
        <w:t>Herd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Kazmer,Gary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9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2515(ANSC 4662W/SAAS</w:t>
      </w:r>
      <w:r>
        <w:rPr>
          <w:spacing w:val="-63"/>
          <w:sz w:val="16"/>
        </w:rPr>
        <w:t> </w:t>
      </w:r>
      <w:r>
        <w:rPr>
          <w:sz w:val="16"/>
        </w:rPr>
        <w:t>262-001L)</w:t>
      </w:r>
      <w:r>
        <w:rPr>
          <w:spacing w:val="-33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2"/>
          <w:sz w:val="16"/>
        </w:rPr>
        <w:t> </w:t>
      </w:r>
      <w:r>
        <w:rPr>
          <w:sz w:val="16"/>
        </w:rPr>
        <w:t>4662W(#9464)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271</w:t>
        <w:tab/>
        <w:t>001</w:t>
        <w:tab/>
        <w:t>10555</w:t>
        <w:tab/>
        <w:t>Intro to</w:t>
      </w:r>
      <w:r>
        <w:rPr>
          <w:spacing w:val="-12"/>
          <w:sz w:val="16"/>
        </w:rPr>
        <w:t> </w:t>
      </w:r>
      <w:r>
        <w:rPr>
          <w:sz w:val="16"/>
        </w:rPr>
        <w:t>Poultry</w:t>
      </w:r>
      <w:r>
        <w:rPr>
          <w:spacing w:val="-5"/>
          <w:sz w:val="16"/>
        </w:rPr>
        <w:t> </w:t>
      </w:r>
      <w:r>
        <w:rPr>
          <w:sz w:val="16"/>
        </w:rPr>
        <w:t>Industry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Upadhyay,Abhinav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2717(ANSC 2271/SAAS</w:t>
      </w:r>
      <w:r>
        <w:rPr>
          <w:spacing w:val="-61"/>
          <w:sz w:val="16"/>
        </w:rPr>
        <w:t> </w:t>
      </w:r>
      <w:r>
        <w:rPr>
          <w:sz w:val="16"/>
        </w:rPr>
        <w:t>271-001)</w:t>
      </w:r>
      <w:r>
        <w:rPr>
          <w:spacing w:val="-15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2271(#10557)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271</w:t>
        <w:tab/>
        <w:t>001L</w:t>
        <w:tab/>
        <w:t>10556</w:t>
        <w:tab/>
        <w:t>Intro to</w:t>
      </w:r>
      <w:r>
        <w:rPr>
          <w:spacing w:val="-12"/>
          <w:sz w:val="16"/>
        </w:rPr>
        <w:t> </w:t>
      </w:r>
      <w:r>
        <w:rPr>
          <w:sz w:val="16"/>
        </w:rPr>
        <w:t>Poultry</w:t>
      </w:r>
      <w:r>
        <w:rPr>
          <w:spacing w:val="-5"/>
          <w:sz w:val="16"/>
        </w:rPr>
        <w:t> </w:t>
      </w:r>
      <w:r>
        <w:rPr>
          <w:sz w:val="16"/>
        </w:rPr>
        <w:t>Industry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Upadhyay,Abhinav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9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2718(ANSC 2271/SAAS</w:t>
      </w:r>
      <w:r>
        <w:rPr>
          <w:spacing w:val="-63"/>
          <w:sz w:val="16"/>
        </w:rPr>
        <w:t> </w:t>
      </w:r>
      <w:r>
        <w:rPr>
          <w:sz w:val="16"/>
        </w:rPr>
        <w:t>2271-001L)</w:t>
      </w:r>
      <w:r>
        <w:rPr>
          <w:spacing w:val="-33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2"/>
          <w:sz w:val="16"/>
        </w:rPr>
        <w:t> </w:t>
      </w:r>
      <w:r>
        <w:rPr>
          <w:sz w:val="16"/>
        </w:rPr>
        <w:t>2271(#10558)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274</w:t>
        <w:tab/>
        <w:t>001</w:t>
        <w:tab/>
        <w:t>11654</w:t>
        <w:tab/>
        <w:t>Livestock &amp;</w:t>
      </w:r>
      <w:r>
        <w:rPr>
          <w:spacing w:val="-14"/>
          <w:sz w:val="16"/>
        </w:rPr>
        <w:t> </w:t>
      </w:r>
      <w:r>
        <w:rPr>
          <w:sz w:val="16"/>
        </w:rPr>
        <w:t>Carcass</w:t>
      </w:r>
      <w:r>
        <w:rPr>
          <w:spacing w:val="-7"/>
          <w:sz w:val="16"/>
        </w:rPr>
        <w:t> </w:t>
      </w:r>
      <w:r>
        <w:rPr>
          <w:sz w:val="16"/>
        </w:rPr>
        <w:t>Evaluation</w:t>
        <w:tab/>
        <w:t>Laboratory</w:t>
        <w:tab/>
        <w:t>2.00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3:35PM-6:40PM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2857(ANSC 3674-001/SAAS</w:t>
      </w:r>
      <w:r>
        <w:rPr>
          <w:spacing w:val="-65"/>
          <w:sz w:val="16"/>
        </w:rPr>
        <w:t> </w:t>
      </w:r>
      <w:r>
        <w:rPr>
          <w:sz w:val="16"/>
        </w:rPr>
        <w:t>274-001)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3674(#11655)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276</w:t>
        <w:tab/>
        <w:t>001</w:t>
        <w:tab/>
        <w:t>2296</w:t>
        <w:tab/>
        <w:t>Intro to</w:t>
      </w:r>
      <w:r>
        <w:rPr>
          <w:spacing w:val="-12"/>
          <w:sz w:val="16"/>
        </w:rPr>
        <w:t> </w:t>
      </w:r>
      <w:r>
        <w:rPr>
          <w:sz w:val="16"/>
        </w:rPr>
        <w:t>Companion</w:t>
      </w:r>
      <w:r>
        <w:rPr>
          <w:spacing w:val="-6"/>
          <w:sz w:val="16"/>
        </w:rPr>
        <w:t> </w:t>
      </w:r>
      <w:r>
        <w:rPr>
          <w:sz w:val="16"/>
        </w:rPr>
        <w:t>Animals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2739(SAAS</w:t>
      </w:r>
      <w:r>
        <w:rPr>
          <w:spacing w:val="-58"/>
          <w:sz w:val="16"/>
        </w:rPr>
        <w:t> </w:t>
      </w:r>
      <w:r>
        <w:rPr>
          <w:sz w:val="16"/>
        </w:rPr>
        <w:t>276/ANSC1676-001)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1676(#2257)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290</w:t>
        <w:tab/>
        <w:t>001</w:t>
        <w:tab/>
        <w:t>6207</w:t>
        <w:tab/>
        <w:t>Animal Sci</w:t>
      </w:r>
      <w:r>
        <w:rPr>
          <w:spacing w:val="-13"/>
          <w:sz w:val="16"/>
        </w:rPr>
        <w:t> </w:t>
      </w:r>
      <w:r>
        <w:rPr>
          <w:sz w:val="16"/>
        </w:rPr>
        <w:t>Field</w:t>
      </w:r>
      <w:r>
        <w:rPr>
          <w:spacing w:val="-6"/>
          <w:sz w:val="16"/>
        </w:rPr>
        <w:t> </w:t>
      </w:r>
      <w:r>
        <w:rPr>
          <w:sz w:val="16"/>
        </w:rPr>
        <w:t>Excursions</w:t>
        <w:tab/>
        <w:t>Field</w:t>
      </w:r>
      <w:r>
        <w:rPr>
          <w:spacing w:val="-6"/>
          <w:sz w:val="16"/>
        </w:rPr>
        <w:t> </w:t>
      </w:r>
      <w:r>
        <w:rPr>
          <w:sz w:val="16"/>
        </w:rPr>
        <w:t>Studies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1528(ANSC 2690/SAAS</w:t>
      </w:r>
      <w:r>
        <w:rPr>
          <w:spacing w:val="-56"/>
          <w:sz w:val="16"/>
        </w:rPr>
        <w:t> </w:t>
      </w:r>
      <w:r>
        <w:rPr>
          <w:sz w:val="16"/>
        </w:rPr>
        <w:t>290)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2690(#4573)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291</w:t>
        <w:tab/>
        <w:t>001</w:t>
        <w:tab/>
        <w:t>11676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1265" w:right="0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Milvae,Robert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291</w:t>
        <w:tab/>
        <w:t>002</w:t>
        <w:tab/>
        <w:t>4781</w:t>
        <w:tab/>
        <w:t>Professional</w:t>
      </w:r>
      <w:r>
        <w:rPr>
          <w:spacing w:val="-12"/>
          <w:sz w:val="16"/>
        </w:rPr>
        <w:t> </w:t>
      </w:r>
      <w:r>
        <w:rPr>
          <w:sz w:val="16"/>
        </w:rPr>
        <w:t>Internship</w:t>
        <w:tab/>
        <w:t>Practicum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Andrew,Sheila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294</w:t>
        <w:tab/>
        <w:t>001</w:t>
        <w:tab/>
        <w:t>2304</w:t>
        <w:tab/>
        <w:t>Seminar</w:t>
        <w:tab/>
        <w:t>Seminar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54"/>
          <w:sz w:val="16"/>
        </w:rPr>
        <w:t> </w:t>
      </w:r>
      <w:r>
        <w:rPr>
          <w:sz w:val="16"/>
        </w:rPr>
        <w:t>2738(SAAS294/ANSC3194-001) -</w:t>
        <w:tab/>
        <w:t>ANSC</w:t>
      </w:r>
      <w:r>
        <w:rPr>
          <w:spacing w:val="-1"/>
          <w:sz w:val="16"/>
        </w:rPr>
        <w:t> </w:t>
      </w:r>
      <w:r>
        <w:rPr>
          <w:sz w:val="16"/>
        </w:rPr>
        <w:t>3194(#2270)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001</w:t>
        <w:tab/>
        <w:t>2305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Andrew,Sheila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002</w:t>
        <w:tab/>
        <w:t>11672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65" w:right="0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Milvae,Robert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004</w:t>
        <w:tab/>
        <w:t>2306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Reed,Sarah A.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19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299</w:t>
              <w:tab/>
              <w:t>006</w:t>
              <w:tab/>
              <w:t>2307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Kazmer,Gary W.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007</w:t>
        <w:tab/>
        <w:t>2308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Mancini,Richard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008</w:t>
        <w:tab/>
        <w:t>2309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Meacham,Alena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009</w:t>
        <w:tab/>
        <w:t>2310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D'Amico,Dennis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010</w:t>
        <w:tab/>
        <w:t>2311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011</w:t>
        <w:tab/>
        <w:t>5231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Tian,Xiuchun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013</w:t>
        <w:tab/>
        <w:t>5232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Zinn,Steven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014</w:t>
        <w:tab/>
        <w:t>5720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Reed,Sarah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019</w:t>
        <w:tab/>
        <w:t>5850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Amalaradjou,Mary Anne</w:t>
      </w:r>
      <w:r>
        <w:rPr>
          <w:spacing w:val="-40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020</w:t>
        <w:tab/>
        <w:t>6208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021</w:t>
        <w:tab/>
        <w:t>10091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Nulton,Lisa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022</w:t>
        <w:tab/>
        <w:t>10559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6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Fragomeni,Breno De</w:t>
      </w:r>
      <w:r>
        <w:rPr>
          <w:spacing w:val="-48"/>
          <w:sz w:val="16"/>
        </w:rPr>
        <w:t> </w:t>
      </w:r>
      <w:r>
        <w:rPr>
          <w:sz w:val="16"/>
        </w:rPr>
        <w:t>Oliveira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023</w:t>
        <w:tab/>
        <w:t>10560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Faustman,Larry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024</w:t>
        <w:tab/>
        <w:t>10561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Upadhyay,Abhinav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299</w:t>
        <w:tab/>
        <w:t>025</w:t>
        <w:tab/>
        <w:t>11521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Nadeau,Jenifer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358</w:t>
        <w:tab/>
        <w:t>001</w:t>
        <w:tab/>
        <w:t>4757</w:t>
        <w:tab/>
        <w:t>Mgmt Skills &amp;</w:t>
      </w:r>
      <w:r>
        <w:rPr>
          <w:spacing w:val="-16"/>
          <w:sz w:val="16"/>
        </w:rPr>
        <w:t> </w:t>
      </w:r>
      <w:r>
        <w:rPr>
          <w:sz w:val="16"/>
        </w:rPr>
        <w:t>Practices</w:t>
      </w:r>
      <w:r>
        <w:rPr>
          <w:spacing w:val="-5"/>
          <w:sz w:val="16"/>
        </w:rPr>
        <w:t> </w:t>
      </w:r>
      <w:r>
        <w:rPr>
          <w:sz w:val="16"/>
        </w:rPr>
        <w:t>Horses</w:t>
        <w:tab/>
        <w:t>Practicum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76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5"/>
          <w:sz w:val="16"/>
        </w:rPr>
        <w:t> </w:t>
      </w:r>
      <w:r>
        <w:rPr>
          <w:sz w:val="16"/>
        </w:rPr>
        <w:t>Nulton,Lisa Meets in HBHA</w:t>
      </w:r>
      <w:r>
        <w:rPr>
          <w:spacing w:val="-4"/>
          <w:sz w:val="16"/>
        </w:rPr>
        <w:t> </w:t>
      </w:r>
      <w:r>
        <w:rPr>
          <w:sz w:val="16"/>
        </w:rPr>
        <w:t>107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364</w:t>
        <w:tab/>
        <w:t>001</w:t>
        <w:tab/>
        <w:t>5846</w:t>
        <w:tab/>
        <w:t>Mgmt Skill&amp;Pra Dairy</w:t>
      </w:r>
      <w:r>
        <w:rPr>
          <w:spacing w:val="-16"/>
          <w:sz w:val="16"/>
        </w:rPr>
        <w:t> </w:t>
      </w:r>
      <w:r>
        <w:rPr>
          <w:sz w:val="16"/>
        </w:rPr>
        <w:t>Cattle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Safran,Amy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219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SAAS</w:t>
              <w:tab/>
              <w:t>373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7358</w:t>
              <w:tab/>
              <w:t>Mgmt Skills &amp;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Pract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Livestock</w:t>
              <w:tab/>
              <w:t>Practicum</w:t>
              <w:tab/>
              <w:t>1.00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1:25PM-3:20PM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Safran,Amy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330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SAAS</w:t>
        <w:tab/>
        <w:t>375</w:t>
        <w:tab/>
        <w:t>001</w:t>
        <w:tab/>
        <w:t>2303</w:t>
        <w:tab/>
        <w:t>Mgmt Skills &amp;</w:t>
      </w:r>
      <w:r>
        <w:rPr>
          <w:spacing w:val="-16"/>
          <w:sz w:val="16"/>
        </w:rPr>
        <w:t> </w:t>
      </w:r>
      <w:r>
        <w:rPr>
          <w:sz w:val="16"/>
        </w:rPr>
        <w:t>Practice</w:t>
      </w:r>
      <w:r>
        <w:rPr>
          <w:spacing w:val="-5"/>
          <w:sz w:val="16"/>
        </w:rPr>
        <w:t> </w:t>
      </w:r>
      <w:r>
        <w:rPr>
          <w:sz w:val="16"/>
        </w:rPr>
        <w:t>Poultry</w:t>
        <w:tab/>
        <w:t>Practicum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7:00AM-8:50AM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Cole,Mary</w:t>
      </w:r>
      <w:r>
        <w:rPr>
          <w:spacing w:val="-33"/>
          <w:sz w:val="16"/>
        </w:rPr>
        <w:t> </w:t>
      </w:r>
      <w:r>
        <w:rPr>
          <w:sz w:val="16"/>
        </w:rPr>
        <w:t>Margaret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960007pt;margin-top:26.674805pt;width:403.95pt;height:60.85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211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096" w:val="left" w:leader="none"/>
                  </w:tabs>
                  <w:spacing w:line="181" w:lineRule="exact" w:before="0"/>
                  <w:ind w:left="105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765" w:right="335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Animal Science - R</w:t>
                </w:r>
                <w:r>
                  <w:rPr>
                    <w:b/>
                    <w:spacing w:val="-54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Hicks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06:30:53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/apps/domain/dom4/appserv/prcs/CSPR/log_output/SQR_SR201_7185622/sr201_7185622.PDF</dc:title>
  <dcterms:created xsi:type="dcterms:W3CDTF">2020-07-24T19:54:11Z</dcterms:created>
  <dcterms:modified xsi:type="dcterms:W3CDTF">2020-07-24T19:54:11Z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